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5E" w:rsidRPr="009D37DC" w:rsidRDefault="002D0112">
      <w:pPr>
        <w:rPr>
          <w:rFonts w:ascii="Frutiger LT Com 55 Roman" w:hAnsi="Frutiger LT Com 55 Roman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5682615</wp:posOffset>
                </wp:positionH>
                <wp:positionV relativeFrom="page">
                  <wp:posOffset>325755</wp:posOffset>
                </wp:positionV>
                <wp:extent cx="1548765" cy="46799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5E" w:rsidRPr="009D37DC" w:rsidRDefault="009D37DC">
                            <w:pPr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  <w:t>VO_09</w:t>
                            </w:r>
                            <w:r w:rsidRPr="009D37DC"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  <w:t>00_21</w:t>
                            </w:r>
                          </w:p>
                          <w:p w:rsidR="007E4F5E" w:rsidRPr="009D37DC" w:rsidRDefault="009D37DC">
                            <w:pPr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</w:pPr>
                            <w:r w:rsidRPr="009D37DC"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  <w:t>Bewertungsschema_Bau.dot</w:t>
                            </w:r>
                            <w:r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  <w:t>x</w:t>
                            </w:r>
                          </w:p>
                          <w:p w:rsidR="007E4F5E" w:rsidRPr="009D37DC" w:rsidRDefault="009D37DC">
                            <w:pPr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</w:pPr>
                            <w:r w:rsidRPr="009D37DC">
                              <w:rPr>
                                <w:rFonts w:ascii="Frutiger LT Com 55 Roman" w:hAnsi="Frutiger LT Com 55 Roman"/>
                                <w:vanish/>
                                <w:color w:val="0000FF"/>
                                <w:sz w:val="16"/>
                              </w:rPr>
                              <w:t>12.02.2004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45pt;margin-top:25.65pt;width:121.9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" o:allowincell="f" stroked="f">
                <v:textbox inset="1.5mm,,1.5mm">
                  <w:txbxContent>
                    <w:p w:rsidR="007E4F5E" w:rsidRPr="009D37DC" w:rsidRDefault="009D37DC">
                      <w:pPr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  <w:t>VO_09</w:t>
                      </w:r>
                      <w:r w:rsidRPr="009D37DC"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  <w:t>00_21</w:t>
                      </w:r>
                    </w:p>
                    <w:p w:rsidR="007E4F5E" w:rsidRPr="009D37DC" w:rsidRDefault="009D37DC">
                      <w:pPr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</w:pPr>
                      <w:r w:rsidRPr="009D37DC"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  <w:t>Bewertungsschema_Bau.dot</w:t>
                      </w:r>
                      <w:r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  <w:t>x</w:t>
                      </w:r>
                    </w:p>
                    <w:p w:rsidR="007E4F5E" w:rsidRPr="009D37DC" w:rsidRDefault="009D37DC">
                      <w:pPr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</w:pPr>
                      <w:r w:rsidRPr="009D37DC">
                        <w:rPr>
                          <w:rFonts w:ascii="Frutiger LT Com 55 Roman" w:hAnsi="Frutiger LT Com 55 Roman"/>
                          <w:vanish/>
                          <w:color w:val="0000FF"/>
                          <w:sz w:val="16"/>
                        </w:rPr>
                        <w:t>12.02.2004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37DC" w:rsidRPr="009D37DC">
        <w:rPr>
          <w:rFonts w:ascii="Frutiger LT Com 55 Roman" w:hAnsi="Frutiger LT Com 55 Roman"/>
          <w:b/>
        </w:rPr>
        <w:t>Bewertungsschema Bauarbeiten (offenes / Einladungs-Verfahren)</w:t>
      </w:r>
    </w:p>
    <w:p w:rsidR="007E4F5E" w:rsidRPr="009D37DC" w:rsidRDefault="007E4F5E">
      <w:pPr>
        <w:rPr>
          <w:rFonts w:ascii="Frutiger LT Com 55 Roman" w:hAnsi="Frutiger LT Com 55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418"/>
        <w:gridCol w:w="1418"/>
        <w:gridCol w:w="1418"/>
        <w:gridCol w:w="1418"/>
        <w:gridCol w:w="1418"/>
        <w:gridCol w:w="1418"/>
        <w:gridCol w:w="4250"/>
      </w:tblGrid>
      <w:tr w:rsidR="007E4F5E" w:rsidRPr="009D37DC">
        <w:trPr>
          <w:tblHeader/>
        </w:trPr>
        <w:tc>
          <w:tcPr>
            <w:tcW w:w="1204" w:type="dxa"/>
            <w:tcBorders>
              <w:bottom w:val="single" w:sz="4" w:space="0" w:color="auto"/>
            </w:tcBorders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  <w:r w:rsidRPr="009D37DC">
              <w:rPr>
                <w:rFonts w:ascii="Frutiger LT Com 55 Roman" w:hAnsi="Frutiger LT Com 55 Roman"/>
                <w:b/>
                <w:sz w:val="16"/>
                <w:highlight w:val="yellow"/>
              </w:rPr>
              <w:t>Punkte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</w:p>
        </w:tc>
        <w:tc>
          <w:tcPr>
            <w:tcW w:w="1418" w:type="dxa"/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  <w:r w:rsidRPr="009D37DC">
              <w:rPr>
                <w:rFonts w:ascii="Frutiger LT Com 55 Roman" w:hAnsi="Frutiger LT Com 55 Roman"/>
                <w:b/>
                <w:sz w:val="16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  <w:r w:rsidRPr="009D37DC">
              <w:rPr>
                <w:rFonts w:ascii="Frutiger LT Com 55 Roman" w:hAnsi="Frutiger LT Com 55 Roman"/>
                <w:b/>
                <w:sz w:val="16"/>
                <w:highlight w:val="yellow"/>
              </w:rPr>
              <w:t>25</w:t>
            </w:r>
          </w:p>
        </w:tc>
        <w:tc>
          <w:tcPr>
            <w:tcW w:w="1418" w:type="dxa"/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  <w:r w:rsidRPr="009D37DC">
              <w:rPr>
                <w:rFonts w:ascii="Frutiger LT Com 55 Roman" w:hAnsi="Frutiger LT Com 55 Roman"/>
                <w:b/>
                <w:sz w:val="16"/>
                <w:highlight w:val="yellow"/>
              </w:rPr>
              <w:t>50</w:t>
            </w:r>
          </w:p>
        </w:tc>
        <w:tc>
          <w:tcPr>
            <w:tcW w:w="1418" w:type="dxa"/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  <w:highlight w:val="yellow"/>
              </w:rPr>
            </w:pPr>
            <w:r w:rsidRPr="009D37DC">
              <w:rPr>
                <w:rFonts w:ascii="Frutiger LT Com 55 Roman" w:hAnsi="Frutiger LT Com 55 Roman"/>
                <w:b/>
                <w:sz w:val="16"/>
                <w:highlight w:val="yellow"/>
              </w:rPr>
              <w:t>75</w:t>
            </w:r>
          </w:p>
        </w:tc>
        <w:tc>
          <w:tcPr>
            <w:tcW w:w="1418" w:type="dxa"/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  <w:highlight w:val="yellow"/>
              </w:rPr>
              <w:t>100</w:t>
            </w:r>
          </w:p>
        </w:tc>
        <w:tc>
          <w:tcPr>
            <w:tcW w:w="4249" w:type="dxa"/>
            <w:shd w:val="clear" w:color="auto" w:fill="FFFF00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Bemerkungen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Kompetenz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Referenzen des Anbieters für vergleichbare Projekte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Arbeitsgattung 1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schlecht, nur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knapp gen</w:t>
            </w:r>
            <w:r w:rsidRPr="009D37DC">
              <w:rPr>
                <w:rFonts w:ascii="Frutiger LT Com 55 Roman" w:hAnsi="Frutiger LT Com 55 Roman"/>
                <w:sz w:val="16"/>
              </w:rPr>
              <w:t>ü</w:t>
            </w:r>
            <w:r w:rsidRPr="009D37DC">
              <w:rPr>
                <w:rFonts w:ascii="Frutiger LT Com 55 Roman" w:hAnsi="Frutiger LT Com 55 Roman"/>
                <w:sz w:val="16"/>
              </w:rPr>
              <w:t>gend, nur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gut, teilweise vergleichbar mit Auftrag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sehr gut, ve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gleichbar mit Auftrag</w:t>
            </w:r>
          </w:p>
        </w:tc>
        <w:tc>
          <w:tcPr>
            <w:tcW w:w="4249" w:type="dxa"/>
            <w:vMerge w:val="restart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Kann ein Anbieter aufgrund seiner Referenzen die Eignung für den Auftrag nicht nachweisen, ist das A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gebot von der Submission auszuschliessen.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Bei mehr als einer Arbeitsgattung getrennte Refere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zen verlangen (auch Eignungskriterien) und pro A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beitsgattung bewerten.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 xml:space="preserve">Bei der Vergleichbarkeit sind z.B. Komplexität, Grösse, Besonderheiten der Arbeiten zu berücksichtigen.) 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Bei unbefriedigender oder sehr guter Qualität kann die Punktzahl um +/- 25 Punkte korrigiert werden.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Das Total ergibt sich aus dem Mittel der Referenzan</w:t>
            </w:r>
            <w:r w:rsidRPr="009D37DC">
              <w:rPr>
                <w:rFonts w:ascii="Frutiger LT Com 55 Roman" w:hAnsi="Frutiger LT Com 55 Roman"/>
                <w:sz w:val="16"/>
              </w:rPr>
              <w:softHyphen/>
              <w:t>gaben.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Aufgrund der Bewertung weiterer vergleichbarer A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beiten (Unternehmer-Bewertung AVT) kann das Total um +/- 25 Punkte korrigiert werden.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Die Maximalpunktzahl ist 100.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spacing w:line="259" w:lineRule="auto"/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i/>
                <w:sz w:val="16"/>
              </w:rPr>
              <w:t>Arbeitsgattung 2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i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Referenzen sind schlecht, nur 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bar mit Auftrag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Referenzen sind knapp gen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ü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gend, nur 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bar mit Auftrag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Referenzen sind gut, teilweise vergleichbar mit Auftrag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Referenzen sind sehr gut, ve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gleichbar mit Auftrag</w:t>
            </w:r>
          </w:p>
        </w:tc>
        <w:tc>
          <w:tcPr>
            <w:tcW w:w="4249" w:type="dxa"/>
            <w:vMerge/>
            <w:tcBorders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Referenzen Schlüssel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softHyphen/>
              <w:t>pesonen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(nur wenn im Organigramm enthalten)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Bauführer,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Ausbildung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Ohne aufgabe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bezogene Au</w:t>
            </w:r>
            <w:r w:rsidRPr="009D37DC">
              <w:rPr>
                <w:rFonts w:ascii="Frutiger LT Com 55 Roman" w:hAnsi="Frutiger LT Com 55 Roman"/>
                <w:sz w:val="16"/>
              </w:rPr>
              <w:t>s</w:t>
            </w:r>
            <w:r w:rsidRPr="009D37DC">
              <w:rPr>
                <w:rFonts w:ascii="Frutiger LT Com 55 Roman" w:hAnsi="Frutiger LT Com 55 Roman"/>
                <w:sz w:val="16"/>
              </w:rPr>
              <w:t>bildung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 xml:space="preserve">Polierausbildung 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Bauführer, Ba</w:t>
            </w:r>
            <w:r w:rsidRPr="009D37DC">
              <w:rPr>
                <w:rFonts w:ascii="Frutiger LT Com 55 Roman" w:hAnsi="Frutiger LT Com 55 Roman"/>
                <w:sz w:val="16"/>
              </w:rPr>
              <w:t>u</w:t>
            </w:r>
            <w:r w:rsidRPr="009D37DC">
              <w:rPr>
                <w:rFonts w:ascii="Frutiger LT Com 55 Roman" w:hAnsi="Frutiger LT Com 55 Roman"/>
                <w:sz w:val="16"/>
              </w:rPr>
              <w:t>techniker, Ba</w:t>
            </w:r>
            <w:r w:rsidRPr="009D37DC">
              <w:rPr>
                <w:rFonts w:ascii="Frutiger LT Com 55 Roman" w:hAnsi="Frutiger LT Com 55 Roman"/>
                <w:sz w:val="16"/>
              </w:rPr>
              <w:t>u</w:t>
            </w:r>
            <w:r w:rsidRPr="009D37DC">
              <w:rPr>
                <w:rFonts w:ascii="Frutiger LT Com 55 Roman" w:hAnsi="Frutiger LT Com 55 Roman"/>
                <w:sz w:val="16"/>
              </w:rPr>
              <w:t>meister, Baui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genieur</w:t>
            </w:r>
          </w:p>
        </w:tc>
        <w:tc>
          <w:tcPr>
            <w:tcW w:w="4249" w:type="dxa"/>
            <w:vMerge w:val="restart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Eine weitere Abstufung bei der Bewertung der Ausbi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dung ist möglich.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Das Total für die Bewertung der Referenzen ergibt sich aus dem Mittel der Referenzangaben.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Bei unzureichenden oder sehr guten Erfahrungen mit der Schlüsselperson kann die Punktzahl um +/- 25 Punkte korrigiert werden.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Aufgrund der Bewertung früherer Arbeiten (Unte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nehmer-Bewertung AVT) kann das Total um +/- 25 Punkte korrigiert werden.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Die Maximalpunktzahl pro Schlüsselfunktion ist 100. Werden bei einer Baustelle mehrere Poliere eing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setzt, so wird das arithmetische Mittel aus den Einze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bewertungen der Poliere gebildet.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Bauführer,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Referenzen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ungenügend, nicht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schlecht, nur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knapp gen</w:t>
            </w:r>
            <w:r w:rsidRPr="009D37DC">
              <w:rPr>
                <w:rFonts w:ascii="Frutiger LT Com 55 Roman" w:hAnsi="Frutiger LT Com 55 Roman"/>
                <w:sz w:val="16"/>
              </w:rPr>
              <w:t>ü</w:t>
            </w:r>
            <w:r w:rsidRPr="009D37DC">
              <w:rPr>
                <w:rFonts w:ascii="Frutiger LT Com 55 Roman" w:hAnsi="Frutiger LT Com 55 Roman"/>
                <w:sz w:val="16"/>
              </w:rPr>
              <w:t>gend, nur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gut, teilweise vergleichbar mit Auftrag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sehr gut, ve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gleichbar mit Auftrag</w:t>
            </w:r>
          </w:p>
        </w:tc>
        <w:tc>
          <w:tcPr>
            <w:tcW w:w="4249" w:type="dxa"/>
            <w:vMerge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</w:tr>
      <w:tr w:rsidR="007E4F5E" w:rsidRPr="009D37DC">
        <w:trPr>
          <w:cantSplit/>
        </w:trPr>
        <w:tc>
          <w:tcPr>
            <w:tcW w:w="1204" w:type="dxa"/>
            <w:vMerge w:val="restart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Polier,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Ausbildung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Ohne aufgabe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bezogene Au</w:t>
            </w:r>
            <w:r w:rsidRPr="009D37DC">
              <w:rPr>
                <w:rFonts w:ascii="Frutiger LT Com 55 Roman" w:hAnsi="Frutiger LT Com 55 Roman"/>
                <w:sz w:val="16"/>
              </w:rPr>
              <w:t>s</w:t>
            </w:r>
            <w:r w:rsidRPr="009D37DC">
              <w:rPr>
                <w:rFonts w:ascii="Frutiger LT Com 55 Roman" w:hAnsi="Frutiger LT Com 55 Roman"/>
                <w:sz w:val="16"/>
              </w:rPr>
              <w:t>bildung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Bau- / Fachbez</w:t>
            </w:r>
            <w:r w:rsidRPr="009D37DC">
              <w:rPr>
                <w:rFonts w:ascii="Frutiger LT Com 55 Roman" w:hAnsi="Frutiger LT Com 55 Roman"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sz w:val="16"/>
              </w:rPr>
              <w:t>gene Berufslehre</w:t>
            </w: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Polierschule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</w:tr>
      <w:tr w:rsidR="007E4F5E" w:rsidRPr="009D37DC">
        <w:trPr>
          <w:cantSplit/>
        </w:trPr>
        <w:tc>
          <w:tcPr>
            <w:tcW w:w="1204" w:type="dxa"/>
            <w:vMerge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Polier,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Referenzen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ungenügend, nicht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schlecht, nur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knapp gen</w:t>
            </w:r>
            <w:r w:rsidRPr="009D37DC">
              <w:rPr>
                <w:rFonts w:ascii="Frutiger LT Com 55 Roman" w:hAnsi="Frutiger LT Com 55 Roman"/>
                <w:sz w:val="16"/>
              </w:rPr>
              <w:t>ü</w:t>
            </w:r>
            <w:r w:rsidRPr="009D37DC">
              <w:rPr>
                <w:rFonts w:ascii="Frutiger LT Com 55 Roman" w:hAnsi="Frutiger LT Com 55 Roman"/>
                <w:sz w:val="16"/>
              </w:rPr>
              <w:t>gend, nur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dingt vergleic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bar mit Auftrag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gut, teilweise vergleichbar mit Auftrag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Referenzen sind sehr gut, ve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gleichbar mit Auftrag</w:t>
            </w:r>
          </w:p>
        </w:tc>
        <w:tc>
          <w:tcPr>
            <w:tcW w:w="4249" w:type="dxa"/>
            <w:vMerge/>
            <w:tcBorders>
              <w:top w:val="nil"/>
              <w:bottom w:val="single" w:sz="4" w:space="0" w:color="auto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Organigramm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Angaben zu Schlüssel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funktionen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Keine Angaben zu Schlüsse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funktionen und keine namentl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che Benennung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Schlüsselfunkt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onen erwähnt / dargestellt (a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lerdings keine namentliche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nennung), O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ganisation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scheint nicht projektgerecht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Schlüsselfunkt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onen / Stellve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tretungen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wähnt / darg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stellt (mit n</w:t>
            </w:r>
            <w:r w:rsidRPr="009D37DC">
              <w:rPr>
                <w:rFonts w:ascii="Frutiger LT Com 55 Roman" w:hAnsi="Frutiger LT Com 55 Roman"/>
                <w:sz w:val="16"/>
              </w:rPr>
              <w:t>a</w:t>
            </w:r>
            <w:r w:rsidRPr="009D37DC">
              <w:rPr>
                <w:rFonts w:ascii="Frutiger LT Com 55 Roman" w:hAnsi="Frutiger LT Com 55 Roman"/>
                <w:sz w:val="16"/>
              </w:rPr>
              <w:t>mentlicher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nennung), O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ganisation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scheint projek</w:t>
            </w:r>
            <w:r w:rsidRPr="009D37DC">
              <w:rPr>
                <w:rFonts w:ascii="Frutiger LT Com 55 Roman" w:hAnsi="Frutiger LT Com 55 Roman"/>
                <w:sz w:val="16"/>
              </w:rPr>
              <w:t>t</w:t>
            </w:r>
            <w:r w:rsidRPr="009D37DC">
              <w:rPr>
                <w:rFonts w:ascii="Frutiger LT Com 55 Roman" w:hAnsi="Frutiger LT Com 55 Roman"/>
                <w:sz w:val="16"/>
              </w:rPr>
              <w:t>gerecht</w:t>
            </w: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Eine weitere Abstufung bei der Bewertung ist möglich.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Klare, übersichtliche Organisation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Beziehungen Bauherr und Bauleitung ersichtlich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Die Schlüsselpersonen müssen identisch mit angeg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benen Personenreferenzen sein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Schnittstellen zu Dritten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 xml:space="preserve">Keine Angaben 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Einzelne sinnvo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le Angaben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Sinnvolle Anga</w:t>
            </w:r>
            <w:r w:rsidRPr="009D37DC">
              <w:rPr>
                <w:rFonts w:ascii="Frutiger LT Com 55 Roman" w:hAnsi="Frutiger LT Com 55 Roman"/>
                <w:sz w:val="16"/>
              </w:rPr>
              <w:softHyphen/>
              <w:t xml:space="preserve">ben </w:t>
            </w:r>
          </w:p>
        </w:tc>
        <w:tc>
          <w:tcPr>
            <w:tcW w:w="4250" w:type="dxa"/>
            <w:tcBorders>
              <w:top w:val="nil"/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Dritte sind z.B. Auftraggeber, weiteren Ämtern, Ba</w:t>
            </w:r>
            <w:r w:rsidRPr="009D37DC">
              <w:rPr>
                <w:rFonts w:ascii="Frutiger LT Com 55 Roman" w:hAnsi="Frutiger LT Com 55 Roman"/>
                <w:sz w:val="16"/>
              </w:rPr>
              <w:t>u</w:t>
            </w:r>
            <w:r w:rsidRPr="009D37DC">
              <w:rPr>
                <w:rFonts w:ascii="Frutiger LT Com 55 Roman" w:hAnsi="Frutiger LT Com 55 Roman"/>
                <w:sz w:val="16"/>
              </w:rPr>
              <w:t>leitung, Subunternehmer, Gemeinden, Werken, weiter Unternehmer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Qualität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Auftrags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softHyphen/>
              <w:t>analyse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mit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Massnahme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t>planung</w:t>
            </w:r>
          </w:p>
        </w:tc>
        <w:tc>
          <w:tcPr>
            <w:tcW w:w="1417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Risikoanalyse (Beiblatt)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Keine Risiken erkannt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... Risiken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kannt, Gewic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tung nicht pr</w:t>
            </w:r>
            <w:r w:rsidRPr="009D37DC">
              <w:rPr>
                <w:rFonts w:ascii="Frutiger LT Com 55 Roman" w:hAnsi="Frutiger LT Com 55 Roman"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sz w:val="16"/>
              </w:rPr>
              <w:t>jektgerecht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... Risiken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kannt, Gewic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tung projektg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recht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... Risiken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kannt, Gewic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tung projektg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recht</w:t>
            </w: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Alle Risiken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kannt, Gewic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tung projektg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recht</w:t>
            </w:r>
          </w:p>
        </w:tc>
        <w:tc>
          <w:tcPr>
            <w:tcW w:w="4250" w:type="dxa"/>
            <w:tcBorders>
              <w:top w:val="nil"/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Vergleich der Risiken mit der Risikobeurteilung der Bauleitung (Einteilung in Risiko „gross“ und „gering“)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Die Anzahl der Risiken ergibt sich aus dem Projekt. Entsprechend ist die Aufteilung für die Bewertung vorzusehen.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Erwähnt der Anbieter zusätzliche sinnvolle Risiken, die von der Bauleitung nicht erkannt wurden, so kann di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se Risiko in der Bewertung dieses Anbieters mitberüc</w:t>
            </w:r>
            <w:r w:rsidRPr="009D37DC">
              <w:rPr>
                <w:rFonts w:ascii="Frutiger LT Com 55 Roman" w:hAnsi="Frutiger LT Com 55 Roman"/>
                <w:sz w:val="16"/>
              </w:rPr>
              <w:t>k</w:t>
            </w:r>
            <w:r w:rsidRPr="009D37DC">
              <w:rPr>
                <w:rFonts w:ascii="Frutiger LT Com 55 Roman" w:hAnsi="Frutiger LT Com 55 Roman"/>
                <w:sz w:val="16"/>
              </w:rPr>
              <w:t>sichtigt werden.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7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Massnahme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t>planung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(Beiblatt)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Keine Massna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menplanung aufgezeigt.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Massnahme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planung zu .... aufgezeigten Risiken ist sin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voll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Massnahme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planung zu .... aufgezeigten Risiken ist sin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voll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Massnahme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planung zu .... aufgezeigten Risiken ist sin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voll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Massnahme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planung zu allen Risiken ist sin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voll</w:t>
            </w:r>
          </w:p>
        </w:tc>
        <w:tc>
          <w:tcPr>
            <w:tcW w:w="4250" w:type="dxa"/>
            <w:tcBorders>
              <w:top w:val="single" w:sz="4" w:space="0" w:color="auto"/>
            </w:tcBorders>
            <w:vAlign w:val="center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Vergleich der Massnahmenplanung des Anbieters mit dem Massnahmenkatalog der Bauleitung.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Sind Massnahmenplanungen aufgezeigt, aber nicht sinnvoll, so wird die Bewertung entsprechend der A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zahl der Risiken zurückgestuft.</w:t>
            </w:r>
          </w:p>
        </w:tc>
      </w:tr>
      <w:tr w:rsidR="007E4F5E" w:rsidRPr="009D37DC">
        <w:trPr>
          <w:cantSplit/>
        </w:trPr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QM-System</w:t>
            </w:r>
          </w:p>
        </w:tc>
        <w:tc>
          <w:tcPr>
            <w:tcW w:w="1417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Angaben pro Firma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Keine Angaben zu System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Eigenes System im Aufbau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System für Zert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fizierung im Aufbau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Eigenes System eingeführt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System eing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führt und zert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fiziert</w:t>
            </w:r>
          </w:p>
        </w:tc>
        <w:tc>
          <w:tcPr>
            <w:tcW w:w="4250" w:type="dxa"/>
            <w:tcBorders>
              <w:top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Das Total ergibt sich bei ARGEn aus dem arithmet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schen Mittel aller Firmen. (Ohne Subunternehmer).</w:t>
            </w:r>
          </w:p>
        </w:tc>
      </w:tr>
      <w:tr w:rsidR="007E4F5E" w:rsidRPr="009D37DC">
        <w:tc>
          <w:tcPr>
            <w:tcW w:w="1204" w:type="dxa"/>
            <w:tcBorders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Bau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softHyphen/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programm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Bauprogramm des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Unternehmers</w:t>
            </w:r>
          </w:p>
        </w:tc>
        <w:tc>
          <w:tcPr>
            <w:tcW w:w="1417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Bauzeit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Vorgegebene Bauzeit kann ohne Angaben von Gründen nicht eingeha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ten werden.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Vorgegebene Bauzeit kann unter Angaben von Gründen nicht eingeha</w:t>
            </w:r>
            <w:r w:rsidRPr="009D37DC">
              <w:rPr>
                <w:rFonts w:ascii="Frutiger LT Com 55 Roman" w:hAnsi="Frutiger LT Com 55 Roman"/>
                <w:sz w:val="16"/>
              </w:rPr>
              <w:t>l</w:t>
            </w:r>
            <w:r w:rsidRPr="009D37DC">
              <w:rPr>
                <w:rFonts w:ascii="Frutiger LT Com 55 Roman" w:hAnsi="Frutiger LT Com 55 Roman"/>
                <w:sz w:val="16"/>
              </w:rPr>
              <w:t>ten werden.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Vorgegebene Bauzeit kann eingehalten werden.</w:t>
            </w:r>
          </w:p>
        </w:tc>
        <w:tc>
          <w:tcPr>
            <w:tcW w:w="4250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Eine weitere Abstufung bei der Bewertung ist möglich.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Von der Bauleitung ist vor der Submission ein eigenes plausibles Bauprogramm zu erstellen. Dieses dient als Beurteilungsgrundlage.</w:t>
            </w:r>
          </w:p>
        </w:tc>
      </w:tr>
      <w:tr w:rsidR="007E4F5E" w:rsidRPr="009D37DC"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7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i/>
                <w:sz w:val="16"/>
              </w:rPr>
              <w:t>Bauzeit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Die vorgegeb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ne Bauzeit wird um .... W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chen/Monate überschritten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Die vorgegeb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ne Bauzeit wird um .... W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chen/Monate überschritten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Die vorgegeb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ne Bauzeit wird eingehalten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Die vorgegeb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ne Bauzeit wird um .... W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chen/Monate unterschritten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Die vorgegeb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ne Bauzeit wird um .... W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chen/Monate unterschritten</w:t>
            </w:r>
          </w:p>
        </w:tc>
        <w:tc>
          <w:tcPr>
            <w:tcW w:w="4250" w:type="dxa"/>
          </w:tcPr>
          <w:p w:rsidR="007E4F5E" w:rsidRPr="009D37DC" w:rsidRDefault="009D37DC">
            <w:pPr>
              <w:rPr>
                <w:rFonts w:ascii="Frutiger LT Com 55 Roman" w:hAnsi="Frutiger LT Com 55 Roman"/>
                <w:i/>
                <w:sz w:val="16"/>
              </w:rPr>
            </w:pPr>
            <w:r w:rsidRPr="009D37DC">
              <w:rPr>
                <w:rFonts w:ascii="Frutiger LT Com 55 Roman" w:hAnsi="Frutiger LT Com 55 Roman"/>
                <w:i/>
                <w:sz w:val="16"/>
              </w:rPr>
              <w:t>Spielt die Bauzeit eine wesentliche Rolle für das Pr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o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jekt, ist der Bwertungsmassstab auf die Terminford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i/>
                <w:sz w:val="16"/>
              </w:rPr>
              <w:t>rungen anzupassen</w:t>
            </w:r>
          </w:p>
        </w:tc>
      </w:tr>
      <w:tr w:rsidR="007E4F5E" w:rsidRPr="009D37DC">
        <w:tc>
          <w:tcPr>
            <w:tcW w:w="1204" w:type="dxa"/>
            <w:tcBorders>
              <w:top w:val="nil"/>
              <w:bottom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7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 xml:space="preserve">Bauvorgang / 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Abläufe</w:t>
            </w: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Der vorgegeb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ne Bauablauf / die Etappierung wird nicht ei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gehalten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Vom Anbieter aufgezeigte/r Etappi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rung/Bauablauf ist nicht in allen Punkten optimal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Vom Anbieter aufgezeigte/r Etappi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rung/Bauablauf ist opti</w:t>
            </w:r>
            <w:r w:rsidRPr="009D37DC">
              <w:rPr>
                <w:rFonts w:ascii="Frutiger LT Com 55 Roman" w:hAnsi="Frutiger LT Com 55 Roman"/>
                <w:sz w:val="16"/>
              </w:rPr>
              <w:softHyphen/>
              <w:t>mal</w:t>
            </w:r>
          </w:p>
        </w:tc>
        <w:tc>
          <w:tcPr>
            <w:tcW w:w="4250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Eine weitere Abstufung bei der Bewertung ist möglich.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Von der Bauleitung sind vor der Submission die wic</w:t>
            </w:r>
            <w:r w:rsidRPr="009D37DC">
              <w:rPr>
                <w:rFonts w:ascii="Frutiger LT Com 55 Roman" w:hAnsi="Frutiger LT Com 55 Roman"/>
                <w:sz w:val="16"/>
              </w:rPr>
              <w:t>h</w:t>
            </w:r>
            <w:r w:rsidRPr="009D37DC">
              <w:rPr>
                <w:rFonts w:ascii="Frutiger LT Com 55 Roman" w:hAnsi="Frutiger LT Com 55 Roman"/>
                <w:sz w:val="16"/>
              </w:rPr>
              <w:t>tigsten Kriterien mit Blick auf den Bauablauf zu def</w:t>
            </w:r>
            <w:r w:rsidRPr="009D37DC">
              <w:rPr>
                <w:rFonts w:ascii="Frutiger LT Com 55 Roman" w:hAnsi="Frutiger LT Com 55 Roman"/>
                <w:sz w:val="16"/>
              </w:rPr>
              <w:t>i</w:t>
            </w:r>
            <w:r w:rsidRPr="009D37DC">
              <w:rPr>
                <w:rFonts w:ascii="Frutiger LT Com 55 Roman" w:hAnsi="Frutiger LT Com 55 Roman"/>
                <w:sz w:val="16"/>
              </w:rPr>
              <w:t>nieren. (Abhängigkeiten, Etappierungen, Arbeitsu</w:t>
            </w:r>
            <w:r w:rsidRPr="009D37DC">
              <w:rPr>
                <w:rFonts w:ascii="Frutiger LT Com 55 Roman" w:hAnsi="Frutiger LT Com 55 Roman"/>
                <w:sz w:val="16"/>
              </w:rPr>
              <w:t>n</w:t>
            </w:r>
            <w:r w:rsidRPr="009D37DC">
              <w:rPr>
                <w:rFonts w:ascii="Frutiger LT Com 55 Roman" w:hAnsi="Frutiger LT Com 55 Roman"/>
                <w:sz w:val="16"/>
              </w:rPr>
              <w:t>terbrüche).</w:t>
            </w:r>
          </w:p>
        </w:tc>
      </w:tr>
      <w:tr w:rsidR="007E4F5E" w:rsidRPr="009D37DC">
        <w:tc>
          <w:tcPr>
            <w:tcW w:w="1204" w:type="dxa"/>
            <w:tcBorders>
              <w:top w:val="nil"/>
            </w:tcBorders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b/>
                <w:sz w:val="16"/>
              </w:rPr>
            </w:pPr>
            <w:r w:rsidRPr="009D37DC">
              <w:rPr>
                <w:rFonts w:ascii="Frutiger LT Com 55 Roman" w:hAnsi="Frutiger LT Com 55 Roman"/>
                <w:b/>
                <w:sz w:val="16"/>
              </w:rPr>
              <w:t>Personal</w:t>
            </w:r>
            <w:r w:rsidRPr="009D37DC">
              <w:rPr>
                <w:rFonts w:ascii="Frutiger LT Com 55 Roman" w:hAnsi="Frutiger LT Com 55 Roman"/>
                <w:b/>
                <w:sz w:val="16"/>
              </w:rPr>
              <w:softHyphen/>
            </w:r>
            <w:r w:rsidRPr="009D37DC">
              <w:rPr>
                <w:rFonts w:ascii="Frutiger LT Com 55 Roman" w:hAnsi="Frutiger LT Com 55 Roman"/>
                <w:b/>
                <w:sz w:val="16"/>
              </w:rPr>
              <w:br/>
              <w:t>einsatz</w:t>
            </w:r>
          </w:p>
        </w:tc>
        <w:tc>
          <w:tcPr>
            <w:tcW w:w="1417" w:type="dxa"/>
          </w:tcPr>
          <w:p w:rsidR="007E4F5E" w:rsidRPr="009D37DC" w:rsidRDefault="007E4F5E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Unrealistisch / nicht projektg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recht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Eher bedenklich in Bezug auf die Erfüllung des Bauprogramms</w:t>
            </w:r>
          </w:p>
        </w:tc>
        <w:tc>
          <w:tcPr>
            <w:tcW w:w="1418" w:type="dxa"/>
          </w:tcPr>
          <w:p w:rsidR="007E4F5E" w:rsidRPr="009D37DC" w:rsidRDefault="007E4F5E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1418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Sinnvoll in B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zug auf die E</w:t>
            </w:r>
            <w:r w:rsidRPr="009D37DC">
              <w:rPr>
                <w:rFonts w:ascii="Frutiger LT Com 55 Roman" w:hAnsi="Frutiger LT Com 55 Roman"/>
                <w:sz w:val="16"/>
              </w:rPr>
              <w:t>r</w:t>
            </w:r>
            <w:r w:rsidRPr="009D37DC">
              <w:rPr>
                <w:rFonts w:ascii="Frutiger LT Com 55 Roman" w:hAnsi="Frutiger LT Com 55 Roman"/>
                <w:sz w:val="16"/>
              </w:rPr>
              <w:t>füllung des Ba</w:t>
            </w:r>
            <w:r w:rsidRPr="009D37DC">
              <w:rPr>
                <w:rFonts w:ascii="Frutiger LT Com 55 Roman" w:hAnsi="Frutiger LT Com 55 Roman"/>
                <w:sz w:val="16"/>
              </w:rPr>
              <w:t>u</w:t>
            </w:r>
            <w:r w:rsidRPr="009D37DC">
              <w:rPr>
                <w:rFonts w:ascii="Frutiger LT Com 55 Roman" w:hAnsi="Frutiger LT Com 55 Roman"/>
                <w:sz w:val="16"/>
              </w:rPr>
              <w:t>programms</w:t>
            </w:r>
          </w:p>
        </w:tc>
        <w:tc>
          <w:tcPr>
            <w:tcW w:w="4250" w:type="dxa"/>
          </w:tcPr>
          <w:p w:rsidR="007E4F5E" w:rsidRPr="009D37DC" w:rsidRDefault="009D37DC">
            <w:pPr>
              <w:rPr>
                <w:rFonts w:ascii="Frutiger LT Com 55 Roman" w:hAnsi="Frutiger LT Com 55 Roman"/>
                <w:sz w:val="16"/>
              </w:rPr>
            </w:pPr>
            <w:r w:rsidRPr="009D37DC">
              <w:rPr>
                <w:rFonts w:ascii="Frutiger LT Com 55 Roman" w:hAnsi="Frutiger LT Com 55 Roman"/>
                <w:sz w:val="16"/>
              </w:rPr>
              <w:t>Eine weitere Abstufung bei der Bewertung ist möglich.</w:t>
            </w:r>
            <w:r w:rsidRPr="009D37DC">
              <w:rPr>
                <w:rFonts w:ascii="Frutiger LT Com 55 Roman" w:hAnsi="Frutiger LT Com 55 Roman"/>
                <w:sz w:val="16"/>
              </w:rPr>
              <w:br/>
              <w:t>Aus Bauabläufen kann auf qualitativ sinnvolle Vorg</w:t>
            </w:r>
            <w:r w:rsidRPr="009D37DC">
              <w:rPr>
                <w:rFonts w:ascii="Frutiger LT Com 55 Roman" w:hAnsi="Frutiger LT Com 55 Roman"/>
                <w:sz w:val="16"/>
              </w:rPr>
              <w:t>e</w:t>
            </w:r>
            <w:r w:rsidRPr="009D37DC">
              <w:rPr>
                <w:rFonts w:ascii="Frutiger LT Com 55 Roman" w:hAnsi="Frutiger LT Com 55 Roman"/>
                <w:sz w:val="16"/>
              </w:rPr>
              <w:t>hensweise geschlossen werden.</w:t>
            </w:r>
          </w:p>
        </w:tc>
      </w:tr>
    </w:tbl>
    <w:p w:rsidR="009D37DC" w:rsidRPr="009D37DC" w:rsidRDefault="009D37DC">
      <w:pPr>
        <w:rPr>
          <w:rFonts w:ascii="Frutiger LT Com 55 Roman" w:hAnsi="Frutiger LT Com 55 Roman"/>
          <w:sz w:val="16"/>
        </w:rPr>
      </w:pPr>
    </w:p>
    <w:sectPr w:rsidR="009D37DC" w:rsidRPr="009D37DC">
      <w:headerReference w:type="default" r:id="rId8"/>
      <w:footerReference w:type="default" r:id="rId9"/>
      <w:footnotePr>
        <w:numRestart w:val="eachPage"/>
      </w:footnotePr>
      <w:type w:val="continuous"/>
      <w:pgSz w:w="16840" w:h="11907" w:orient="landscape" w:code="9"/>
      <w:pgMar w:top="624" w:right="907" w:bottom="624" w:left="90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12" w:rsidRDefault="002D0112">
      <w:pPr>
        <w:spacing w:line="240" w:lineRule="auto"/>
      </w:pPr>
      <w:r>
        <w:separator/>
      </w:r>
    </w:p>
  </w:endnote>
  <w:endnote w:type="continuationSeparator" w:id="0">
    <w:p w:rsidR="002D0112" w:rsidRDefault="002D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5 Roman">
    <w:altName w:val="Helvetic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5E" w:rsidRPr="009D37DC" w:rsidRDefault="009D37DC">
    <w:pPr>
      <w:pStyle w:val="Fuzeile"/>
      <w:tabs>
        <w:tab w:val="clear" w:pos="4536"/>
        <w:tab w:val="clear" w:pos="9072"/>
        <w:tab w:val="center" w:pos="7655"/>
        <w:tab w:val="right" w:pos="15026"/>
      </w:tabs>
      <w:rPr>
        <w:rFonts w:ascii="Frutiger LT Com 55 Roman" w:hAnsi="Frutiger LT Com 55 Roman"/>
      </w:rPr>
    </w:pPr>
    <w:r w:rsidRPr="009D37DC">
      <w:rPr>
        <w:rFonts w:ascii="Frutiger LT Com 55 Roman" w:hAnsi="Frutiger LT Com 55 Roman"/>
        <w:snapToGrid w:val="0"/>
        <w:lang w:eastAsia="de-DE"/>
      </w:rPr>
      <w:fldChar w:fldCharType="begin"/>
    </w:r>
    <w:r w:rsidRPr="009D37DC">
      <w:rPr>
        <w:rFonts w:ascii="Frutiger LT Com 55 Roman" w:hAnsi="Frutiger LT Com 55 Roman"/>
        <w:snapToGrid w:val="0"/>
        <w:lang w:eastAsia="de-DE"/>
      </w:rPr>
      <w:instrText xml:space="preserve"> FILENAME \p </w:instrText>
    </w:r>
    <w:r w:rsidRPr="009D37DC">
      <w:rPr>
        <w:rFonts w:ascii="Frutiger LT Com 55 Roman" w:hAnsi="Frutiger LT Com 55 Roman"/>
        <w:snapToGrid w:val="0"/>
        <w:lang w:eastAsia="de-DE"/>
      </w:rPr>
      <w:fldChar w:fldCharType="separate"/>
    </w:r>
    <w:r w:rsidR="002D0112">
      <w:rPr>
        <w:rFonts w:ascii="Frutiger LT Com 55 Roman" w:hAnsi="Frutiger LT Com 55 Roman"/>
        <w:noProof/>
        <w:snapToGrid w:val="0"/>
        <w:lang w:eastAsia="de-DE"/>
      </w:rPr>
      <w:t>Dokument4</w:t>
    </w:r>
    <w:r w:rsidRPr="009D37DC">
      <w:rPr>
        <w:rFonts w:ascii="Frutiger LT Com 55 Roman" w:hAnsi="Frutiger LT Com 55 Roman"/>
        <w:snapToGrid w:val="0"/>
        <w:lang w:eastAsia="de-DE"/>
      </w:rPr>
      <w:fldChar w:fldCharType="end"/>
    </w:r>
    <w:r w:rsidRPr="009D37DC">
      <w:rPr>
        <w:rFonts w:ascii="Frutiger LT Com 55 Roman" w:hAnsi="Frutiger LT Com 55 Roman"/>
        <w:snapToGrid w:val="0"/>
        <w:lang w:eastAsia="de-DE"/>
      </w:rPr>
      <w:tab/>
    </w:r>
    <w:r w:rsidRPr="009D37DC">
      <w:rPr>
        <w:rStyle w:val="Seitenzahl"/>
        <w:rFonts w:ascii="Frutiger LT Com 55 Roman" w:hAnsi="Frutiger LT Com 55 Roman"/>
      </w:rPr>
      <w:fldChar w:fldCharType="begin"/>
    </w:r>
    <w:r w:rsidRPr="009D37DC">
      <w:rPr>
        <w:rStyle w:val="Seitenzahl"/>
        <w:rFonts w:ascii="Frutiger LT Com 55 Roman" w:hAnsi="Frutiger LT Com 55 Roman"/>
      </w:rPr>
      <w:instrText xml:space="preserve"> PAGE </w:instrText>
    </w:r>
    <w:r w:rsidRPr="009D37DC">
      <w:rPr>
        <w:rStyle w:val="Seitenzahl"/>
        <w:rFonts w:ascii="Frutiger LT Com 55 Roman" w:hAnsi="Frutiger LT Com 55 Roman"/>
      </w:rPr>
      <w:fldChar w:fldCharType="separate"/>
    </w:r>
    <w:r w:rsidR="002D0112">
      <w:rPr>
        <w:rStyle w:val="Seitenzahl"/>
        <w:rFonts w:ascii="Frutiger LT Com 55 Roman" w:hAnsi="Frutiger LT Com 55 Roman"/>
        <w:noProof/>
      </w:rPr>
      <w:t>1</w:t>
    </w:r>
    <w:r w:rsidRPr="009D37DC">
      <w:rPr>
        <w:rStyle w:val="Seitenzahl"/>
        <w:rFonts w:ascii="Frutiger LT Com 55 Roman" w:hAnsi="Frutiger LT Com 55 Roman"/>
      </w:rPr>
      <w:fldChar w:fldCharType="end"/>
    </w:r>
    <w:r w:rsidRPr="009D37DC">
      <w:rPr>
        <w:rStyle w:val="Seitenzahl"/>
        <w:rFonts w:ascii="Frutiger LT Com 55 Roman" w:hAnsi="Frutiger LT Com 55 Roman"/>
      </w:rPr>
      <w:t xml:space="preserve"> / </w:t>
    </w:r>
    <w:r w:rsidRPr="009D37DC">
      <w:rPr>
        <w:rStyle w:val="Seitenzahl"/>
        <w:rFonts w:ascii="Frutiger LT Com 55 Roman" w:hAnsi="Frutiger LT Com 55 Roman"/>
      </w:rPr>
      <w:fldChar w:fldCharType="begin"/>
    </w:r>
    <w:r w:rsidRPr="009D37DC">
      <w:rPr>
        <w:rStyle w:val="Seitenzahl"/>
        <w:rFonts w:ascii="Frutiger LT Com 55 Roman" w:hAnsi="Frutiger LT Com 55 Roman"/>
      </w:rPr>
      <w:instrText xml:space="preserve"> NUMPAGES </w:instrText>
    </w:r>
    <w:r w:rsidRPr="009D37DC">
      <w:rPr>
        <w:rStyle w:val="Seitenzahl"/>
        <w:rFonts w:ascii="Frutiger LT Com 55 Roman" w:hAnsi="Frutiger LT Com 55 Roman"/>
      </w:rPr>
      <w:fldChar w:fldCharType="separate"/>
    </w:r>
    <w:r w:rsidR="002D0112">
      <w:rPr>
        <w:rStyle w:val="Seitenzahl"/>
        <w:rFonts w:ascii="Frutiger LT Com 55 Roman" w:hAnsi="Frutiger LT Com 55 Roman"/>
        <w:noProof/>
      </w:rPr>
      <w:t>2</w:t>
    </w:r>
    <w:r w:rsidRPr="009D37DC">
      <w:rPr>
        <w:rStyle w:val="Seitenzahl"/>
        <w:rFonts w:ascii="Frutiger LT Com 55 Roman" w:hAnsi="Frutiger LT Com 55 Roman"/>
      </w:rPr>
      <w:fldChar w:fldCharType="end"/>
    </w:r>
    <w:r w:rsidRPr="009D37DC">
      <w:rPr>
        <w:rStyle w:val="Seitenzahl"/>
        <w:rFonts w:ascii="Frutiger LT Com 55 Roman" w:hAnsi="Frutiger LT Com 55 Roman"/>
      </w:rPr>
      <w:tab/>
    </w:r>
    <w:r w:rsidRPr="009D37DC">
      <w:rPr>
        <w:rStyle w:val="Seitenzahl"/>
        <w:rFonts w:ascii="Frutiger LT Com 55 Roman" w:hAnsi="Frutiger LT Com 55 Roman"/>
        <w:snapToGrid w:val="0"/>
        <w:lang w:eastAsia="de-DE"/>
      </w:rPr>
      <w:t xml:space="preserve">Erstelldatum </w:t>
    </w:r>
    <w:r w:rsidRPr="009D37DC">
      <w:rPr>
        <w:rStyle w:val="Seitenzahl"/>
        <w:rFonts w:ascii="Frutiger LT Com 55 Roman" w:hAnsi="Frutiger LT Com 55 Roman"/>
        <w:snapToGrid w:val="0"/>
        <w:lang w:eastAsia="de-DE"/>
      </w:rPr>
      <w:fldChar w:fldCharType="begin"/>
    </w:r>
    <w:r w:rsidRPr="009D37DC">
      <w:rPr>
        <w:rStyle w:val="Seitenzahl"/>
        <w:rFonts w:ascii="Frutiger LT Com 55 Roman" w:hAnsi="Frutiger LT Com 55 Roman"/>
        <w:snapToGrid w:val="0"/>
        <w:lang w:eastAsia="de-DE"/>
      </w:rPr>
      <w:instrText xml:space="preserve"> CREATEDATE </w:instrText>
    </w:r>
    <w:r w:rsidRPr="009D37DC">
      <w:rPr>
        <w:rStyle w:val="Seitenzahl"/>
        <w:rFonts w:ascii="Frutiger LT Com 55 Roman" w:hAnsi="Frutiger LT Com 55 Roman"/>
        <w:snapToGrid w:val="0"/>
        <w:lang w:eastAsia="de-DE"/>
      </w:rPr>
      <w:fldChar w:fldCharType="separate"/>
    </w:r>
    <w:r w:rsidR="002D0112">
      <w:rPr>
        <w:rStyle w:val="Seitenzahl"/>
        <w:rFonts w:ascii="Frutiger LT Com 55 Roman" w:hAnsi="Frutiger LT Com 55 Roman"/>
        <w:noProof/>
        <w:snapToGrid w:val="0"/>
        <w:lang w:eastAsia="de-DE"/>
      </w:rPr>
      <w:t>24.10.2011 08:49:00</w:t>
    </w:r>
    <w:r w:rsidRPr="009D37DC">
      <w:rPr>
        <w:rStyle w:val="Seitenzahl"/>
        <w:rFonts w:ascii="Frutiger LT Com 55 Roman" w:hAnsi="Frutiger LT Com 55 Roman"/>
        <w:snapToGrid w:val="0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12" w:rsidRDefault="002D0112">
      <w:pPr>
        <w:pStyle w:val="Fuzeile"/>
        <w:rPr>
          <w:sz w:val="2"/>
        </w:rPr>
      </w:pPr>
    </w:p>
  </w:footnote>
  <w:footnote w:type="continuationSeparator" w:id="0">
    <w:p w:rsidR="002D0112" w:rsidRDefault="002D0112">
      <w:pPr>
        <w:pStyle w:val="Fuzeile"/>
      </w:pPr>
    </w:p>
  </w:footnote>
  <w:footnote w:type="continuationNotice" w:id="1">
    <w:p w:rsidR="002D0112" w:rsidRDefault="002D01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5E" w:rsidRPr="009D37DC" w:rsidRDefault="009D37DC">
    <w:pPr>
      <w:pStyle w:val="Kopfzeile"/>
      <w:tabs>
        <w:tab w:val="clear" w:pos="4536"/>
        <w:tab w:val="clear" w:pos="9072"/>
        <w:tab w:val="right" w:pos="14884"/>
      </w:tabs>
      <w:spacing w:after="240" w:line="259" w:lineRule="auto"/>
      <w:rPr>
        <w:rFonts w:ascii="Frutiger LT Com 55 Roman" w:hAnsi="Frutiger LT Com 55 Roman"/>
      </w:rPr>
    </w:pPr>
    <w:r w:rsidRPr="009D37DC">
      <w:rPr>
        <w:rFonts w:ascii="Frutiger LT Com 55 Roman" w:hAnsi="Frutiger LT Com 55 Roman"/>
        <w:b/>
        <w:i/>
        <w:sz w:val="18"/>
      </w:rPr>
      <w:t>Amt für Verkehr und Tiefbau</w:t>
    </w:r>
    <w:r w:rsidRPr="009D37DC">
      <w:rPr>
        <w:rFonts w:ascii="Frutiger LT Com 55 Roman" w:hAnsi="Frutiger LT Com 55 Roman"/>
      </w:rPr>
      <w:tab/>
    </w:r>
    <w:r w:rsidR="002D0112">
      <w:rPr>
        <w:rFonts w:ascii="Frutiger LT Com 55 Roman" w:hAnsi="Frutiger LT Com 55 Roman"/>
        <w:noProof/>
      </w:rPr>
      <w:drawing>
        <wp:inline distT="0" distB="0" distL="0" distR="0">
          <wp:extent cx="2133600" cy="200025"/>
          <wp:effectExtent l="0" t="0" r="0" b="9525"/>
          <wp:docPr id="3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D7B5DAD"/>
    <w:multiLevelType w:val="singleLevel"/>
    <w:tmpl w:val="886C3320"/>
    <w:lvl w:ilvl="0">
      <w:start w:val="2540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hint="default"/>
      </w:rPr>
    </w:lvl>
  </w:abstractNum>
  <w:abstractNum w:abstractNumId="2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3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5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6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7">
    <w:nsid w:val="35D5778C"/>
    <w:multiLevelType w:val="singleLevel"/>
    <w:tmpl w:val="886C3320"/>
    <w:lvl w:ilvl="0">
      <w:start w:val="2540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hint="default"/>
      </w:rPr>
    </w:lvl>
  </w:abstractNum>
  <w:abstractNum w:abstractNumId="8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>
    <w:nsid w:val="6FAE47AB"/>
    <w:multiLevelType w:val="singleLevel"/>
    <w:tmpl w:val="886C3320"/>
    <w:lvl w:ilvl="0">
      <w:start w:val="2540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12"/>
    <w:rsid w:val="002D0112"/>
    <w:rsid w:val="007E4F5E"/>
    <w:rsid w:val="009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customStyle="1" w:styleId="Slogan">
    <w:name w:val="Slogan"/>
    <w:basedOn w:val="AbsenderAdresse"/>
    <w:pPr>
      <w:ind w:right="1354"/>
    </w:pPr>
    <w:rPr>
      <w:b/>
    </w:rPr>
  </w:style>
  <w:style w:type="paragraph" w:styleId="Textkrper">
    <w:name w:val="Body Text"/>
    <w:basedOn w:val="Standard"/>
    <w:semiHidden/>
    <w:pPr>
      <w:spacing w:before="80" w:after="80" w:line="280" w:lineRule="exact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auto"/>
    </w:pPr>
    <w:rPr>
      <w:rFonts w:ascii="Frutiger 55 Roman" w:hAnsi="Frutiger 55 Roman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  <w:semiHidden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  <w:semiHidden/>
  </w:style>
  <w:style w:type="paragraph" w:styleId="Umschlagabsenderadresse">
    <w:name w:val="envelope return"/>
    <w:basedOn w:val="Standard"/>
    <w:semiHidden/>
    <w:rPr>
      <w:rFonts w:ascii="Arial" w:hAnsi="Arial"/>
    </w:rPr>
  </w:style>
  <w:style w:type="paragraph" w:customStyle="1" w:styleId="AbsenderStrasse">
    <w:name w:val="AbsenderStrasse"/>
    <w:basedOn w:val="AbsenderAdresse"/>
    <w:pPr>
      <w:spacing w:before="200"/>
    </w:pPr>
  </w:style>
  <w:style w:type="paragraph" w:customStyle="1" w:styleId="AbsenderAmt2">
    <w:name w:val="AbsenderAmt2"/>
    <w:basedOn w:val="AbsenderAmt"/>
    <w:pPr>
      <w:spacing w:after="200"/>
    </w:pPr>
  </w:style>
  <w:style w:type="paragraph" w:customStyle="1" w:styleId="Slogan">
    <w:name w:val="Slogan"/>
    <w:basedOn w:val="AbsenderAdresse"/>
    <w:pPr>
      <w:ind w:right="1354"/>
    </w:pPr>
    <w:rPr>
      <w:b/>
    </w:rPr>
  </w:style>
  <w:style w:type="paragraph" w:styleId="Textkrper">
    <w:name w:val="Body Text"/>
    <w:basedOn w:val="Standard"/>
    <w:semiHidden/>
    <w:pPr>
      <w:spacing w:before="80" w:after="80" w:line="280" w:lineRule="exact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TAA\06%20WZ%20DiPP\aktuelle_Vorlagen\09_Submission\Bewertungsschema_Ba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Bewertungsschema_Bau.dotx</Template>
  <TotalTime>0</TotalTime>
  <Pages>2</Pages>
  <Words>935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Bewertungsschema Bauarbeiten, O-/ E-Verfahren</vt:lpstr>
    </vt:vector>
  </TitlesOfParts>
  <Company>AVT</Company>
  <LinksUpToDate>false</LinksUpToDate>
  <CharactersWithSpaces>6818</CharactersWithSpaces>
  <SharedDoc>false</SharedDoc>
  <HLinks>
    <vt:vector size="6" baseType="variant">
      <vt:variant>
        <vt:i4>8192048</vt:i4>
      </vt:variant>
      <vt:variant>
        <vt:i4>7889</vt:i4>
      </vt:variant>
      <vt:variant>
        <vt:i4>1025</vt:i4>
      </vt:variant>
      <vt:variant>
        <vt:i4>1</vt:i4>
      </vt:variant>
      <vt:variant>
        <vt:lpwstr>Kanton_sw_big.wmf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Bewertungsschema Bauarbeiten, O-/ E-Verfahren</dc:title>
  <dc:creator>Schneider Stefan</dc:creator>
  <cp:lastModifiedBy>Schneider Stefan</cp:lastModifiedBy>
  <cp:revision>1</cp:revision>
  <cp:lastPrinted>2004-01-20T15:56:00Z</cp:lastPrinted>
  <dcterms:created xsi:type="dcterms:W3CDTF">2011-10-24T06:49:00Z</dcterms:created>
  <dcterms:modified xsi:type="dcterms:W3CDTF">2011-10-24T06:50:00Z</dcterms:modified>
</cp:coreProperties>
</file>