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D" w:rsidRPr="00956494" w:rsidRDefault="00FF362D" w:rsidP="00FF362D">
      <w:pPr>
        <w:widowControl/>
        <w:spacing w:after="360" w:line="259" w:lineRule="auto"/>
        <w:rPr>
          <w:rFonts w:ascii="Arial" w:hAnsi="Arial" w:cs="Arial"/>
          <w:b/>
          <w:sz w:val="32"/>
          <w:szCs w:val="32"/>
        </w:rPr>
      </w:pPr>
      <w:r w:rsidRPr="00FF362D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FA5A10B" wp14:editId="301FF498">
                <wp:simplePos x="0" y="0"/>
                <wp:positionH relativeFrom="page">
                  <wp:posOffset>5344795</wp:posOffset>
                </wp:positionH>
                <wp:positionV relativeFrom="page">
                  <wp:posOffset>827405</wp:posOffset>
                </wp:positionV>
                <wp:extent cx="1719580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CF" w:rsidRPr="00956494" w:rsidRDefault="002056CF" w:rsidP="00FF362D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956494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VO_1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000_24</w:t>
                            </w:r>
                          </w:p>
                          <w:p w:rsidR="002056CF" w:rsidRPr="00956494" w:rsidRDefault="002056CF" w:rsidP="00FF362D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Bau_Subm_DokC1_Werkvertrag</w:t>
                            </w:r>
                            <w:r w:rsidRPr="00956494"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:rsidR="002056CF" w:rsidRPr="00956494" w:rsidRDefault="00565E7C" w:rsidP="00FF362D">
                            <w:pP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16"/>
                              </w:rPr>
                              <w:t>01.04.2023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5A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65.15pt;width:135.4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t5eQ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doGqrTGVeC050BN9/DMrAcM3XmVtPPDim9aYja82trdddwwiC6LJxMnhwdcFwA&#10;2XXvNINryMHrCNTXtg2lg2IgQAeWHs7MhFBouPIyK2YL2KKw92oOk0hdQsrxtLHOv+G6RcGosAXm&#10;Izo53jofoiHl6BIuc1oKthVSxond7zbSoiMBlWzjFxN45iZVcFY6HBsQhxUIEu4IeyHcyPq3Ipvm&#10;6XpaTLbzxeUk3+azSXGZLiZpVqyLeZoX+c32ewgwy8tGMMbVrVB8VGCW/x3Dp14YtBM1iLoKF7Pp&#10;bKDoj0mm8ftdkq3w0JBStBVenJ1IGYh9rRikTUpPhBzs5OfwY5WhBuM/ViXKIDA/aMD3ux5QgjZ2&#10;mj2AIKwGvoBaeEXAaLT9ilEHHVlh9+VALMdIvlUgqtC+o2FHYzcaRFE4WmGP0WBu/NDmB2PFvgHk&#10;QbZKX4PwahE18RjFSa7QZTH404sQ2vjpPHo9vlurHwAAAP//AwBQSwMEFAAGAAgAAAAhANL6ipjh&#10;AAAADAEAAA8AAABkcnMvZG93bnJldi54bWxMj8tOwzAQRfdI/IM1SGwQdR7QRmmcClrYlUVL1bUb&#10;T5OIeBzZTpP+Pe4KdjO6R3fOFKtJd+yC1rWGBMSzCBhSZVRLtYDD9+dzBsx5SUp2hlDAFR2syvu7&#10;QubKjLTDy97XLJSQy6WAxvs+59xVDWrpZqZHCtnZWC19WG3NlZVjKNcdT6JozrVsKVxoZI/rBquf&#10;/aAFzDd2GHe0ftocPrbyq6+T4/v1KMTjw/S2BOZx8n8w3PSDOpTB6WQGUo51ArKXeBHQEKRRCuxG&#10;xHHyCuwUpmyRAi8L/v+J8hcAAP//AwBQSwECLQAUAAYACAAAACEAtoM4kv4AAADhAQAAEwAAAAAA&#10;AAAAAAAAAAAAAAAAW0NvbnRlbnRfVHlwZXNdLnhtbFBLAQItABQABgAIAAAAIQA4/SH/1gAAAJQB&#10;AAALAAAAAAAAAAAAAAAAAC8BAABfcmVscy8ucmVsc1BLAQItABQABgAIAAAAIQA9rMt5eQIAAP8E&#10;AAAOAAAAAAAAAAAAAAAAAC4CAABkcnMvZTJvRG9jLnhtbFBLAQItABQABgAIAAAAIQDS+oqY4QAA&#10;AAwBAAAPAAAAAAAAAAAAAAAAANMEAABkcnMvZG93bnJldi54bWxQSwUGAAAAAAQABADzAAAA4QUA&#10;AAAA&#10;" o:allowincell="f" stroked="f">
                <v:textbox inset="0,0,0,0">
                  <w:txbxContent>
                    <w:p w:rsidR="002056CF" w:rsidRPr="00956494" w:rsidRDefault="002056CF" w:rsidP="00FF362D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 w:rsidRPr="00956494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VO_1</w: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000_24</w:t>
                      </w:r>
                    </w:p>
                    <w:p w:rsidR="002056CF" w:rsidRPr="00956494" w:rsidRDefault="002056CF" w:rsidP="00FF362D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Bau_Subm_DokC1_Werkvertrag</w:t>
                      </w:r>
                      <w:r w:rsidRPr="00956494"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.dotx</w:t>
                      </w:r>
                    </w:p>
                    <w:p w:rsidR="002056CF" w:rsidRPr="00956494" w:rsidRDefault="00565E7C" w:rsidP="00FF362D">
                      <w:pP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16"/>
                        </w:rPr>
                        <w:t>01.04.2023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Werkvertrag</w:t>
      </w:r>
    </w:p>
    <w:p w:rsidR="00FF362D" w:rsidRDefault="00FF362D" w:rsidP="00FF362D">
      <w:pPr>
        <w:widowControl/>
        <w:spacing w:before="12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Gemäss RRB Nr. </w:t>
      </w:r>
      <w:r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>
              <w:default w:val="Jahr"/>
            </w:textInput>
          </w:ffData>
        </w:fldChar>
      </w:r>
      <w:bookmarkStart w:id="0" w:name="Text11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</w:t>
      </w:r>
      <w:r>
        <w:rPr>
          <w:rFonts w:ascii="Arial" w:hAnsi="Arial" w:cs="Arial"/>
          <w:szCs w:val="20"/>
        </w:rPr>
        <w:fldChar w:fldCharType="end"/>
      </w:r>
      <w:bookmarkEnd w:id="0"/>
      <w:r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"/>
      <w:r>
        <w:rPr>
          <w:rFonts w:ascii="Arial" w:hAnsi="Arial" w:cs="Arial"/>
          <w:szCs w:val="20"/>
        </w:rPr>
        <w:t xml:space="preserve"> vom </w:t>
      </w:r>
      <w:r w:rsidR="00C42F58">
        <w:rPr>
          <w:rFonts w:ascii="Arial" w:hAnsi="Arial" w:cs="Arial"/>
          <w:szCs w:val="20"/>
        </w:rPr>
        <w:fldChar w:fldCharType="begin">
          <w:ffData>
            <w:name w:val="Text22"/>
            <w:enabled/>
            <w:calcOnExit w:val="0"/>
            <w:textInput>
              <w:default w:val="T. Monat Jahr"/>
            </w:textInput>
          </w:ffData>
        </w:fldChar>
      </w:r>
      <w:r w:rsidR="00C42F58">
        <w:rPr>
          <w:rFonts w:ascii="Arial" w:hAnsi="Arial" w:cs="Arial"/>
          <w:szCs w:val="20"/>
        </w:rPr>
        <w:instrText xml:space="preserve"> FORMTEXT </w:instrText>
      </w:r>
      <w:r w:rsidR="00C42F58">
        <w:rPr>
          <w:rFonts w:ascii="Arial" w:hAnsi="Arial" w:cs="Arial"/>
          <w:szCs w:val="20"/>
        </w:rPr>
      </w:r>
      <w:r w:rsidR="00C42F58">
        <w:rPr>
          <w:rFonts w:ascii="Arial" w:hAnsi="Arial" w:cs="Arial"/>
          <w:szCs w:val="20"/>
        </w:rPr>
        <w:fldChar w:fldCharType="separate"/>
      </w:r>
      <w:r w:rsidR="00C42F58">
        <w:rPr>
          <w:rFonts w:ascii="Arial" w:hAnsi="Arial" w:cs="Arial"/>
          <w:noProof/>
          <w:szCs w:val="20"/>
        </w:rPr>
        <w:t>T. Monat Jahr</w:t>
      </w:r>
      <w:r w:rsidR="00C42F58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color w:val="FF0000"/>
          <w:szCs w:val="20"/>
        </w:rPr>
        <w:br/>
      </w:r>
      <w:r w:rsidR="005938EA" w:rsidRPr="0069472B">
        <w:rPr>
          <w:rFonts w:ascii="Arial" w:hAnsi="Arial" w:cs="Arial"/>
          <w:i/>
          <w:vanish/>
          <w:color w:val="FF0000"/>
          <w:szCs w:val="20"/>
        </w:rPr>
        <w:t>oder</w:t>
      </w:r>
      <w:r w:rsidR="005938EA" w:rsidRPr="0069472B">
        <w:rPr>
          <w:rFonts w:ascii="Arial" w:hAnsi="Arial" w:cs="Arial"/>
          <w:color w:val="FF0000"/>
          <w:szCs w:val="20"/>
        </w:rPr>
        <w:t xml:space="preserve"> </w:t>
      </w:r>
      <w:r w:rsidRPr="00066B72">
        <w:rPr>
          <w:rFonts w:ascii="Arial" w:hAnsi="Arial" w:cs="Arial"/>
          <w:i/>
          <w:vanish/>
          <w:color w:val="FF0000"/>
          <w:szCs w:val="20"/>
        </w:rPr>
        <w:t>Strassenbau / Kunstbauten</w:t>
      </w:r>
      <w:r>
        <w:rPr>
          <w:rFonts w:ascii="Arial" w:hAnsi="Arial" w:cs="Arial"/>
          <w:i/>
          <w:vanish/>
          <w:color w:val="FF0000"/>
          <w:szCs w:val="20"/>
        </w:rPr>
        <w:t xml:space="preserve"> (IR)</w:t>
      </w:r>
      <w:r w:rsidRPr="00066B72">
        <w:rPr>
          <w:rFonts w:ascii="Arial" w:hAnsi="Arial" w:cs="Arial"/>
          <w:i/>
          <w:vanish/>
          <w:color w:val="FF0000"/>
          <w:szCs w:val="20"/>
        </w:rPr>
        <w:t>:</w:t>
      </w:r>
      <w:r>
        <w:rPr>
          <w:rFonts w:ascii="Arial" w:hAnsi="Arial" w:cs="Arial"/>
          <w:i/>
          <w:vanish/>
          <w:color w:val="FF000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Gemäss Arbeitsvergabe BJD Nr. </w:t>
      </w:r>
      <w:r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2"/>
      <w:r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fldChar w:fldCharType="begin">
          <w:ffData>
            <w:name w:val="Text21"/>
            <w:enabled/>
            <w:calcOnExit w:val="0"/>
            <w:textInput>
              <w:default w:val="Jahr"/>
            </w:textInput>
          </w:ffData>
        </w:fldChar>
      </w:r>
      <w:bookmarkStart w:id="3" w:name="Text21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</w:t>
      </w:r>
      <w:r>
        <w:rPr>
          <w:rFonts w:ascii="Arial" w:hAnsi="Arial" w:cs="Arial"/>
          <w:szCs w:val="20"/>
        </w:rPr>
        <w:fldChar w:fldCharType="end"/>
      </w:r>
      <w:bookmarkEnd w:id="3"/>
      <w:r>
        <w:rPr>
          <w:rFonts w:ascii="Arial" w:hAnsi="Arial" w:cs="Arial"/>
          <w:szCs w:val="20"/>
        </w:rPr>
        <w:t xml:space="preserve"> vom </w:t>
      </w:r>
      <w:r>
        <w:rPr>
          <w:rFonts w:ascii="Arial" w:hAnsi="Arial" w:cs="Arial"/>
          <w:szCs w:val="20"/>
        </w:rPr>
        <w:fldChar w:fldCharType="begin">
          <w:ffData>
            <w:name w:val="Text22"/>
            <w:enabled/>
            <w:calcOnExit w:val="0"/>
            <w:textInput>
              <w:default w:val="T. Monat Jahr"/>
            </w:textInput>
          </w:ffData>
        </w:fldChar>
      </w:r>
      <w:bookmarkStart w:id="4" w:name="Text2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T. Monat Jahr</w:t>
      </w:r>
      <w:r>
        <w:rPr>
          <w:rFonts w:ascii="Arial" w:hAnsi="Arial" w:cs="Arial"/>
          <w:szCs w:val="20"/>
        </w:rPr>
        <w:fldChar w:fldCharType="end"/>
      </w:r>
      <w:bookmarkEnd w:id="4"/>
      <w:r>
        <w:rPr>
          <w:rFonts w:ascii="Arial" w:hAnsi="Arial" w:cs="Arial"/>
          <w:szCs w:val="20"/>
        </w:rPr>
        <w:br/>
      </w:r>
      <w:r w:rsidR="005938EA">
        <w:rPr>
          <w:rFonts w:ascii="Arial" w:hAnsi="Arial" w:cs="Arial"/>
          <w:i/>
          <w:vanish/>
          <w:color w:val="FF0000"/>
          <w:szCs w:val="20"/>
        </w:rPr>
        <w:t xml:space="preserve">oder </w:t>
      </w:r>
      <w:r>
        <w:rPr>
          <w:rFonts w:ascii="Arial" w:hAnsi="Arial" w:cs="Arial"/>
          <w:i/>
          <w:vanish/>
          <w:color w:val="FF0000"/>
          <w:szCs w:val="20"/>
        </w:rPr>
        <w:t xml:space="preserve">KBA (ER): </w:t>
      </w:r>
      <w:r>
        <w:rPr>
          <w:rFonts w:ascii="Arial" w:hAnsi="Arial" w:cs="Arial"/>
          <w:szCs w:val="20"/>
        </w:rPr>
        <w:t xml:space="preserve">Gemäss Ausgabenbewilligung und Arbeitsvergabe BJD Nr. </w:t>
      </w:r>
      <w:r>
        <w:rPr>
          <w:rFonts w:ascii="Arial" w:hAnsi="Arial" w:cs="Arial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fldChar w:fldCharType="begin">
          <w:ffData>
            <w:name w:val="Text21"/>
            <w:enabled/>
            <w:calcOnExit w:val="0"/>
            <w:textInput>
              <w:default w:val="Jahr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Jahr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vom </w:t>
      </w:r>
      <w:r>
        <w:rPr>
          <w:rFonts w:ascii="Arial" w:hAnsi="Arial" w:cs="Arial"/>
          <w:szCs w:val="20"/>
        </w:rPr>
        <w:fldChar w:fldCharType="begin">
          <w:ffData>
            <w:name w:val="Text22"/>
            <w:enabled/>
            <w:calcOnExit w:val="0"/>
            <w:textInput>
              <w:default w:val="T. Monat Jahr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T. Monat Jahr</w:t>
      </w:r>
      <w:r>
        <w:rPr>
          <w:rFonts w:ascii="Arial" w:hAnsi="Arial" w:cs="Arial"/>
          <w:szCs w:val="20"/>
        </w:rPr>
        <w:fldChar w:fldCharType="end"/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9"/>
        <w:gridCol w:w="1551"/>
        <w:gridCol w:w="5626"/>
      </w:tblGrid>
      <w:tr w:rsidR="00B66684" w:rsidRPr="00BC1075" w:rsidTr="00E0658D">
        <w:tc>
          <w:tcPr>
            <w:tcW w:w="2410" w:type="dxa"/>
            <w:gridSpan w:val="2"/>
            <w:vMerge w:val="restart"/>
          </w:tcPr>
          <w:p w:rsidR="00B66684" w:rsidRPr="00B66684" w:rsidRDefault="00B66684" w:rsidP="00E0658D">
            <w:pPr>
              <w:widowControl/>
              <w:spacing w:before="480" w:after="120" w:line="259" w:lineRule="auto"/>
              <w:rPr>
                <w:rFonts w:ascii="Arial" w:hAnsi="Arial" w:cs="Arial"/>
                <w:noProof/>
                <w:szCs w:val="20"/>
              </w:rPr>
            </w:pPr>
            <w:r w:rsidRPr="00B66684">
              <w:rPr>
                <w:rFonts w:ascii="Arial" w:hAnsi="Arial" w:cs="Arial"/>
                <w:noProof/>
                <w:szCs w:val="20"/>
              </w:rPr>
              <w:t>Projektbezeichnung:</w:t>
            </w:r>
          </w:p>
        </w:tc>
        <w:tc>
          <w:tcPr>
            <w:tcW w:w="1560" w:type="dxa"/>
          </w:tcPr>
          <w:p w:rsidR="00B66684" w:rsidRPr="00B66684" w:rsidRDefault="00CC3F72" w:rsidP="00CC3F72">
            <w:pPr>
              <w:widowControl/>
              <w:spacing w:before="480" w:line="259" w:lineRule="auto"/>
              <w:ind w:left="-111" w:firstLine="3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szCs w:val="20"/>
              </w:rPr>
              <w:t>Gemeinde:</w:t>
            </w:r>
          </w:p>
        </w:tc>
        <w:tc>
          <w:tcPr>
            <w:tcW w:w="5670" w:type="dxa"/>
          </w:tcPr>
          <w:p w:rsidR="00B66684" w:rsidRPr="00E7232A" w:rsidRDefault="00F651D7" w:rsidP="00CC3F72">
            <w:pPr>
              <w:widowControl/>
              <w:spacing w:before="480" w:line="259" w:lineRule="auto"/>
              <w:ind w:left="-111" w:firstLine="3"/>
              <w:rPr>
                <w:rFonts w:ascii="Arial" w:hAnsi="Arial" w:cs="Arial"/>
                <w:b/>
                <w:noProof/>
                <w:szCs w:val="20"/>
              </w:rPr>
            </w:pPr>
            <w:r w:rsidRPr="00E7232A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232A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E7232A">
              <w:rPr>
                <w:rFonts w:ascii="Arial" w:hAnsi="Arial" w:cs="Arial"/>
                <w:b/>
                <w:szCs w:val="20"/>
              </w:rPr>
            </w:r>
            <w:r w:rsidRPr="00E7232A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66684" w:rsidRPr="00BC1075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CC3F72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Strasse:</w:t>
            </w:r>
          </w:p>
        </w:tc>
        <w:tc>
          <w:tcPr>
            <w:tcW w:w="5670" w:type="dxa"/>
          </w:tcPr>
          <w:p w:rsidR="00B66684" w:rsidRPr="00E7232A" w:rsidRDefault="00F651D7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b/>
                <w:szCs w:val="20"/>
              </w:rPr>
            </w:pPr>
            <w:r w:rsidRPr="00E7232A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232A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E7232A">
              <w:rPr>
                <w:rFonts w:ascii="Arial" w:hAnsi="Arial" w:cs="Arial"/>
                <w:b/>
                <w:szCs w:val="20"/>
              </w:rPr>
            </w:r>
            <w:r w:rsidRPr="00E7232A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E7232A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66684" w:rsidRPr="00734D10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CC3F72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Abschnitt:</w:t>
            </w:r>
          </w:p>
        </w:tc>
        <w:tc>
          <w:tcPr>
            <w:tcW w:w="5670" w:type="dxa"/>
          </w:tcPr>
          <w:p w:rsidR="00B66684" w:rsidRPr="00B66684" w:rsidRDefault="00F651D7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9051FC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51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51FC">
              <w:rPr>
                <w:rFonts w:ascii="Arial" w:hAnsi="Arial" w:cs="Arial"/>
                <w:szCs w:val="20"/>
              </w:rPr>
            </w:r>
            <w:r w:rsidRPr="009051FC">
              <w:rPr>
                <w:rFonts w:ascii="Arial" w:hAnsi="Arial" w:cs="Arial"/>
                <w:szCs w:val="20"/>
              </w:rPr>
              <w:fldChar w:fldCharType="separate"/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szCs w:val="20"/>
              </w:rPr>
              <w:fldChar w:fldCharType="end"/>
            </w:r>
            <w:r w:rsidR="00B66684" w:rsidRPr="00B66684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Zeile löschen bei KB</w:t>
            </w:r>
          </w:p>
        </w:tc>
      </w:tr>
      <w:tr w:rsidR="00B66684" w:rsidRPr="00E827DF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B66684">
              <w:rPr>
                <w:rFonts w:ascii="Arial" w:hAnsi="Arial" w:cs="Arial"/>
                <w:szCs w:val="20"/>
              </w:rPr>
              <w:t>Objekt:</w:t>
            </w:r>
          </w:p>
        </w:tc>
        <w:tc>
          <w:tcPr>
            <w:tcW w:w="567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9051FC">
              <w:rPr>
                <w:rFonts w:ascii="Arial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51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51FC">
              <w:rPr>
                <w:rFonts w:ascii="Arial" w:hAnsi="Arial" w:cs="Arial"/>
                <w:szCs w:val="20"/>
              </w:rPr>
            </w:r>
            <w:r w:rsidRPr="009051FC">
              <w:rPr>
                <w:rFonts w:ascii="Arial" w:hAnsi="Arial" w:cs="Arial"/>
                <w:szCs w:val="20"/>
              </w:rPr>
              <w:fldChar w:fldCharType="separate"/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szCs w:val="20"/>
              </w:rPr>
              <w:fldChar w:fldCharType="end"/>
            </w:r>
            <w:r w:rsidRPr="00B66684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Zeile löschen bei SB</w:t>
            </w:r>
          </w:p>
        </w:tc>
      </w:tr>
      <w:tr w:rsidR="00B66684" w:rsidRPr="00734D10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CC3F72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Projekt:</w:t>
            </w:r>
          </w:p>
        </w:tc>
        <w:tc>
          <w:tcPr>
            <w:tcW w:w="567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9051FC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1F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051FC">
              <w:rPr>
                <w:rFonts w:ascii="Arial" w:hAnsi="Arial" w:cs="Arial"/>
                <w:szCs w:val="20"/>
              </w:rPr>
            </w:r>
            <w:r w:rsidRPr="009051FC">
              <w:rPr>
                <w:rFonts w:ascii="Arial" w:hAnsi="Arial" w:cs="Arial"/>
                <w:szCs w:val="20"/>
              </w:rPr>
              <w:fldChar w:fldCharType="separate"/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noProof/>
                <w:szCs w:val="20"/>
              </w:rPr>
              <w:t> </w:t>
            </w:r>
            <w:r w:rsidRPr="009051FC">
              <w:rPr>
                <w:rFonts w:ascii="Arial" w:hAnsi="Arial" w:cs="Arial"/>
                <w:szCs w:val="20"/>
              </w:rPr>
              <w:fldChar w:fldCharType="end"/>
            </w:r>
            <w:r w:rsidRPr="00B66684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 z.B. Strassensanierung / Instandsetzung</w:t>
            </w:r>
          </w:p>
        </w:tc>
      </w:tr>
      <w:tr w:rsidR="00B66684" w:rsidRPr="00734D10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7230" w:type="dxa"/>
            <w:gridSpan w:val="2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B66684">
              <w:rPr>
                <w:rFonts w:ascii="Arial" w:hAnsi="Arial" w:cs="Arial"/>
                <w:i/>
                <w:vanish/>
                <w:color w:val="FF0000"/>
                <w:szCs w:val="20"/>
              </w:rPr>
              <w:t>Leer lassen</w:t>
            </w:r>
          </w:p>
        </w:tc>
      </w:tr>
      <w:tr w:rsidR="00B66684" w:rsidRPr="00734D10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B66684">
              <w:rPr>
                <w:rFonts w:ascii="Arial" w:hAnsi="Arial" w:cs="Arial"/>
                <w:szCs w:val="20"/>
              </w:rPr>
              <w:t xml:space="preserve">Konto: </w:t>
            </w:r>
          </w:p>
        </w:tc>
        <w:tc>
          <w:tcPr>
            <w:tcW w:w="5670" w:type="dxa"/>
          </w:tcPr>
          <w:p w:rsidR="00B66684" w:rsidRPr="00B66684" w:rsidRDefault="004E7323" w:rsidP="00F42A2F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5010</w:t>
            </w:r>
            <w:bookmarkStart w:id="5" w:name="_GoBack"/>
            <w:bookmarkEnd w:id="5"/>
            <w:r w:rsidR="00B66684">
              <w:rPr>
                <w:rFonts w:ascii="Arial" w:hAnsi="Arial" w:cs="Arial"/>
                <w:szCs w:val="20"/>
              </w:rPr>
              <w:t>000</w:t>
            </w:r>
            <w:r w:rsidR="00B66684" w:rsidRPr="00FF362D">
              <w:rPr>
                <w:rFonts w:ascii="Arial" w:hAnsi="Arial" w:cs="Arial"/>
                <w:szCs w:val="20"/>
              </w:rPr>
              <w:t>/</w:t>
            </w:r>
            <w:proofErr w:type="spellStart"/>
            <w:r w:rsidR="00B66684">
              <w:rPr>
                <w:rFonts w:ascii="Arial" w:hAnsi="Arial"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X"/>
                    <w:maxLength w:val="1"/>
                  </w:textInput>
                </w:ffData>
              </w:fldChar>
            </w:r>
            <w:r w:rsidR="00B666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B66684">
              <w:rPr>
                <w:rFonts w:ascii="Arial" w:hAnsi="Arial" w:cs="Arial"/>
                <w:szCs w:val="20"/>
              </w:rPr>
            </w:r>
            <w:r w:rsidR="00B66684">
              <w:rPr>
                <w:rFonts w:ascii="Arial" w:hAnsi="Arial" w:cs="Arial"/>
                <w:szCs w:val="20"/>
              </w:rPr>
              <w:fldChar w:fldCharType="separate"/>
            </w:r>
            <w:r w:rsidR="00B66684">
              <w:rPr>
                <w:rFonts w:ascii="Arial" w:hAnsi="Arial" w:cs="Arial"/>
                <w:noProof/>
                <w:szCs w:val="20"/>
              </w:rPr>
              <w:t>X</w:t>
            </w:r>
            <w:r w:rsidR="00B66684">
              <w:rPr>
                <w:rFonts w:ascii="Arial" w:hAnsi="Arial" w:cs="Arial"/>
                <w:szCs w:val="20"/>
              </w:rPr>
              <w:fldChar w:fldCharType="end"/>
            </w:r>
            <w:r w:rsidR="00B66684" w:rsidRPr="00FF362D">
              <w:rPr>
                <w:rFonts w:ascii="Arial" w:hAnsi="Arial" w:cs="Arial"/>
                <w:szCs w:val="20"/>
              </w:rPr>
              <w:t>TK.</w:t>
            </w:r>
            <w:r w:rsidR="00B66684">
              <w:rPr>
                <w:rFonts w:ascii="Arial" w:hAnsi="Arial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xxxxx.x.xx"/>
                  </w:textInput>
                </w:ffData>
              </w:fldChar>
            </w:r>
            <w:r w:rsidR="00B666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B66684">
              <w:rPr>
                <w:rFonts w:ascii="Arial" w:hAnsi="Arial" w:cs="Arial"/>
                <w:szCs w:val="20"/>
              </w:rPr>
            </w:r>
            <w:r w:rsidR="00B66684">
              <w:rPr>
                <w:rFonts w:ascii="Arial" w:hAnsi="Arial" w:cs="Arial"/>
                <w:szCs w:val="20"/>
              </w:rPr>
              <w:fldChar w:fldCharType="separate"/>
            </w:r>
            <w:r w:rsidR="00B66684">
              <w:rPr>
                <w:rFonts w:ascii="Arial" w:hAnsi="Arial" w:cs="Arial"/>
                <w:noProof/>
                <w:szCs w:val="20"/>
              </w:rPr>
              <w:t>xxxxx.x.xx</w:t>
            </w:r>
            <w:proofErr w:type="spellEnd"/>
            <w:r w:rsidR="00B66684">
              <w:rPr>
                <w:rFonts w:ascii="Arial" w:hAnsi="Arial" w:cs="Arial"/>
                <w:szCs w:val="20"/>
              </w:rPr>
              <w:fldChar w:fldCharType="end"/>
            </w:r>
            <w:r w:rsidR="00B66684" w:rsidRPr="00FF362D">
              <w:rPr>
                <w:rFonts w:ascii="Arial" w:hAnsi="Arial" w:cs="Arial"/>
                <w:szCs w:val="20"/>
              </w:rPr>
              <w:t xml:space="preserve"> </w:t>
            </w:r>
            <w:r w:rsidR="00B66684"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 xml:space="preserve">oder KBA </w:t>
            </w:r>
            <w:r w:rsidR="00B66684">
              <w:rPr>
                <w:rFonts w:ascii="Arial" w:hAnsi="Arial" w:cs="Arial"/>
                <w:szCs w:val="20"/>
              </w:rPr>
              <w:t>3</w:t>
            </w:r>
            <w:r w:rsidR="00B66684">
              <w:rPr>
                <w:rFonts w:ascii="Arial" w:hAnsi="Arial"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XXX.XXX"/>
                    <w:maxLength w:val="8"/>
                  </w:textInput>
                </w:ffData>
              </w:fldChar>
            </w:r>
            <w:r w:rsidR="00B666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B66684">
              <w:rPr>
                <w:rFonts w:ascii="Arial" w:hAnsi="Arial" w:cs="Arial"/>
                <w:szCs w:val="20"/>
              </w:rPr>
            </w:r>
            <w:r w:rsidR="00B66684">
              <w:rPr>
                <w:rFonts w:ascii="Arial" w:hAnsi="Arial" w:cs="Arial"/>
                <w:szCs w:val="20"/>
              </w:rPr>
              <w:fldChar w:fldCharType="separate"/>
            </w:r>
            <w:r w:rsidR="00B66684">
              <w:rPr>
                <w:rFonts w:ascii="Arial" w:hAnsi="Arial" w:cs="Arial"/>
                <w:noProof/>
                <w:szCs w:val="20"/>
              </w:rPr>
              <w:t>XXX.XXX</w:t>
            </w:r>
            <w:r w:rsidR="00B66684">
              <w:rPr>
                <w:rFonts w:ascii="Arial" w:hAnsi="Arial" w:cs="Arial"/>
                <w:szCs w:val="20"/>
              </w:rPr>
              <w:fldChar w:fldCharType="end"/>
            </w:r>
            <w:r w:rsidR="00B66684" w:rsidRPr="00FF362D">
              <w:rPr>
                <w:rFonts w:ascii="Arial" w:hAnsi="Arial" w:cs="Arial"/>
                <w:szCs w:val="20"/>
              </w:rPr>
              <w:t xml:space="preserve"> / A </w:t>
            </w:r>
            <w:r w:rsidR="00B66684">
              <w:rPr>
                <w:rFonts w:ascii="Arial" w:hAnsi="Arial" w:cs="Arial"/>
                <w:szCs w:val="20"/>
              </w:rPr>
              <w:t>80</w:t>
            </w:r>
            <w:r w:rsidR="00B66684">
              <w:rPr>
                <w:rFonts w:ascii="Arial" w:hAnsi="Arial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xxx"/>
                  </w:textInput>
                </w:ffData>
              </w:fldChar>
            </w:r>
            <w:r w:rsidR="00B66684">
              <w:rPr>
                <w:rFonts w:ascii="Arial" w:hAnsi="Arial" w:cs="Arial"/>
                <w:szCs w:val="20"/>
              </w:rPr>
              <w:instrText xml:space="preserve"> FORMTEXT </w:instrText>
            </w:r>
            <w:r w:rsidR="00B66684">
              <w:rPr>
                <w:rFonts w:ascii="Arial" w:hAnsi="Arial" w:cs="Arial"/>
                <w:szCs w:val="20"/>
              </w:rPr>
            </w:r>
            <w:r w:rsidR="00B66684">
              <w:rPr>
                <w:rFonts w:ascii="Arial" w:hAnsi="Arial" w:cs="Arial"/>
                <w:szCs w:val="20"/>
              </w:rPr>
              <w:fldChar w:fldCharType="separate"/>
            </w:r>
            <w:r w:rsidR="00B66684">
              <w:rPr>
                <w:rFonts w:ascii="Arial" w:hAnsi="Arial" w:cs="Arial"/>
                <w:noProof/>
                <w:szCs w:val="20"/>
              </w:rPr>
              <w:t>xxx</w:t>
            </w:r>
            <w:r w:rsidR="00B66684">
              <w:rPr>
                <w:rFonts w:ascii="Arial" w:hAnsi="Arial" w:cs="Arial"/>
                <w:szCs w:val="20"/>
              </w:rPr>
              <w:fldChar w:fldCharType="end"/>
            </w:r>
            <w:r w:rsidR="00F42A2F">
              <w:rPr>
                <w:rFonts w:ascii="Arial" w:hAnsi="Arial" w:cs="Arial"/>
                <w:szCs w:val="20"/>
              </w:rPr>
              <w:t xml:space="preserve"> / </w:t>
            </w:r>
            <w:r w:rsidR="00F42A2F">
              <w:rPr>
                <w:rFonts w:ascii="Arial" w:hAnsi="Arial"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Fonds-Nr."/>
                    <w:maxLength w:val="10"/>
                  </w:textInput>
                </w:ffData>
              </w:fldChar>
            </w:r>
            <w:bookmarkStart w:id="6" w:name="Text50"/>
            <w:r w:rsidR="00F42A2F">
              <w:rPr>
                <w:rFonts w:ascii="Arial" w:hAnsi="Arial" w:cs="Arial"/>
                <w:szCs w:val="20"/>
              </w:rPr>
              <w:instrText xml:space="preserve"> FORMTEXT </w:instrText>
            </w:r>
            <w:r w:rsidR="00F42A2F">
              <w:rPr>
                <w:rFonts w:ascii="Arial" w:hAnsi="Arial" w:cs="Arial"/>
                <w:szCs w:val="20"/>
              </w:rPr>
            </w:r>
            <w:r w:rsidR="00F42A2F">
              <w:rPr>
                <w:rFonts w:ascii="Arial" w:hAnsi="Arial" w:cs="Arial"/>
                <w:szCs w:val="20"/>
              </w:rPr>
              <w:fldChar w:fldCharType="separate"/>
            </w:r>
            <w:r w:rsidR="00F42A2F">
              <w:rPr>
                <w:rFonts w:ascii="Arial" w:hAnsi="Arial" w:cs="Arial"/>
                <w:noProof/>
                <w:szCs w:val="20"/>
              </w:rPr>
              <w:t>Fonds-Nr.</w:t>
            </w:r>
            <w:r w:rsidR="00F42A2F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B66684" w:rsidRPr="004B1236" w:rsidTr="00E0658D">
        <w:tc>
          <w:tcPr>
            <w:tcW w:w="2410" w:type="dxa"/>
            <w:gridSpan w:val="2"/>
            <w:vMerge/>
          </w:tcPr>
          <w:p w:rsidR="00B66684" w:rsidRPr="00B66684" w:rsidRDefault="00B66684" w:rsidP="002056CF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156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szCs w:val="20"/>
              </w:rPr>
            </w:pPr>
            <w:r w:rsidRPr="00B66684">
              <w:rPr>
                <w:rFonts w:ascii="Arial" w:hAnsi="Arial" w:cs="Arial"/>
                <w:szCs w:val="20"/>
              </w:rPr>
              <w:t xml:space="preserve">Bestell-Nr.: </w:t>
            </w:r>
          </w:p>
        </w:tc>
        <w:tc>
          <w:tcPr>
            <w:tcW w:w="5670" w:type="dxa"/>
          </w:tcPr>
          <w:p w:rsidR="00B66684" w:rsidRPr="00B66684" w:rsidRDefault="00B66684" w:rsidP="00CC3F72">
            <w:pPr>
              <w:widowControl/>
              <w:spacing w:line="259" w:lineRule="auto"/>
              <w:ind w:left="-111" w:firstLine="3"/>
              <w:rPr>
                <w:rFonts w:ascii="Arial" w:hAnsi="Arial" w:cs="Arial"/>
                <w:b/>
                <w:szCs w:val="20"/>
              </w:rPr>
            </w:pPr>
            <w:r w:rsidRPr="00B66684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B66684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B66684">
              <w:rPr>
                <w:rFonts w:ascii="Arial" w:hAnsi="Arial" w:cs="Arial"/>
                <w:b/>
                <w:szCs w:val="20"/>
              </w:rPr>
            </w:r>
            <w:r w:rsidRPr="00B66684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B6668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6668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6668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6668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6668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B66684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7"/>
            <w:r w:rsidRPr="00B66684">
              <w:rPr>
                <w:rFonts w:ascii="Arial" w:hAnsi="Arial" w:cs="Arial"/>
                <w:b/>
                <w:szCs w:val="20"/>
              </w:rPr>
              <w:t xml:space="preserve"> (auf Rechnung bitte vermerken)</w:t>
            </w:r>
          </w:p>
        </w:tc>
      </w:tr>
      <w:tr w:rsidR="00FF362D" w:rsidRPr="00FF362D" w:rsidTr="00E0658D">
        <w:tc>
          <w:tcPr>
            <w:tcW w:w="2410" w:type="dxa"/>
            <w:gridSpan w:val="2"/>
            <w:vMerge w:val="restart"/>
          </w:tcPr>
          <w:p w:rsidR="00FF362D" w:rsidRPr="005938EA" w:rsidRDefault="005938EA" w:rsidP="00CC3F72">
            <w:pPr>
              <w:widowControl/>
              <w:spacing w:before="480" w:after="120" w:line="259" w:lineRule="auto"/>
              <w:rPr>
                <w:rFonts w:ascii="Arial" w:hAnsi="Arial" w:cs="Arial"/>
                <w:noProof/>
                <w:szCs w:val="20"/>
              </w:rPr>
            </w:pPr>
            <w:r w:rsidRPr="005938EA">
              <w:rPr>
                <w:rFonts w:ascii="Arial" w:hAnsi="Arial" w:cs="Arial"/>
                <w:noProof/>
                <w:szCs w:val="20"/>
              </w:rPr>
              <w:t>Werkv</w:t>
            </w:r>
            <w:r w:rsidR="00FF362D" w:rsidRPr="005938EA">
              <w:rPr>
                <w:rFonts w:ascii="Arial" w:hAnsi="Arial" w:cs="Arial"/>
                <w:noProof/>
                <w:szCs w:val="20"/>
              </w:rPr>
              <w:t>ertrag</w:t>
            </w:r>
            <w:r w:rsidR="00FF362D" w:rsidRPr="005938EA">
              <w:rPr>
                <w:rFonts w:ascii="Arial" w:eastAsia="Times New Roman" w:hAnsi="Arial" w:cs="Arial"/>
                <w:szCs w:val="20"/>
                <w:lang w:eastAsia="de-DE"/>
              </w:rPr>
              <w:t xml:space="preserve"> zwischen:</w:t>
            </w:r>
          </w:p>
        </w:tc>
        <w:tc>
          <w:tcPr>
            <w:tcW w:w="7230" w:type="dxa"/>
            <w:gridSpan w:val="2"/>
          </w:tcPr>
          <w:p w:rsidR="00FF362D" w:rsidRPr="00FF362D" w:rsidRDefault="00FF362D" w:rsidP="00384A42">
            <w:pPr>
              <w:widowControl/>
              <w:spacing w:before="480" w:line="259" w:lineRule="auto"/>
              <w:ind w:left="-108"/>
              <w:rPr>
                <w:rFonts w:ascii="Arial" w:hAnsi="Arial" w:cs="Arial"/>
                <w:b/>
                <w:szCs w:val="20"/>
              </w:rPr>
            </w:pP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t>Bau- und Justizde</w:t>
            </w:r>
            <w:r w:rsidR="002A7D2B">
              <w:rPr>
                <w:rFonts w:ascii="Arial" w:eastAsia="Times New Roman" w:hAnsi="Arial" w:cs="Arial"/>
                <w:b/>
                <w:szCs w:val="20"/>
                <w:lang w:eastAsia="de-DE"/>
              </w:rPr>
              <w:t>partement des Kantons Solothurn</w: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Amt für Verkehr und Tiefbau</w: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proofErr w:type="spellStart"/>
            <w:r w:rsidR="009F122C">
              <w:rPr>
                <w:rFonts w:ascii="Arial" w:eastAsia="Times New Roman" w:hAnsi="Arial" w:cs="Arial"/>
                <w:b/>
                <w:szCs w:val="20"/>
                <w:lang w:eastAsia="de-DE"/>
              </w:rPr>
              <w:t>Rötihof</w:t>
            </w:r>
            <w:proofErr w:type="spellEnd"/>
            <w:r w:rsidR="00384A42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</w:r>
            <w:r w:rsidRPr="002A4FE0">
              <w:rPr>
                <w:rFonts w:ascii="Arial" w:eastAsia="Times New Roman" w:hAnsi="Arial" w:cs="Arial"/>
                <w:b/>
                <w:szCs w:val="20"/>
                <w:lang w:eastAsia="de-DE"/>
              </w:rPr>
              <w:t>Werkhofstrasse 65</w:t>
            </w:r>
            <w:r w:rsidRPr="002A4FE0">
              <w:rPr>
                <w:rFonts w:ascii="Arial" w:eastAsia="Times New Roman" w:hAnsi="Arial" w:cs="Arial"/>
                <w:b/>
                <w:szCs w:val="20"/>
                <w:lang w:eastAsia="de-DE"/>
              </w:rPr>
              <w:br/>
              <w:t>4509 Solothurn</w:t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hAnsi="Arial" w:cs="Arial"/>
                <w:szCs w:val="20"/>
              </w:rPr>
            </w:pP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Vorname Name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 xml:space="preserve">, Tel. 032 627 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.name"/>
                  </w:textInput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vorname.name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>@bd.so.ch</w:t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>leer lassen</w:t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hAnsi="Arial" w:cs="Arial"/>
                <w:b/>
                <w:noProof/>
                <w:szCs w:val="20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eastAsia="Times New Roman" w:hAnsi="Arial" w:cs="Arial"/>
                <w:szCs w:val="20"/>
                <w:lang w:eastAsia="de-DE"/>
              </w:rPr>
              <w:t xml:space="preserve">als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>Bauherr</w:t>
            </w:r>
          </w:p>
        </w:tc>
      </w:tr>
      <w:tr w:rsidR="00FF362D" w:rsidRPr="00FF362D" w:rsidTr="00E0658D">
        <w:tc>
          <w:tcPr>
            <w:tcW w:w="9640" w:type="dxa"/>
            <w:gridSpan w:val="4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FF362D" w:rsidRPr="00FF362D" w:rsidTr="00E0658D">
        <w:tc>
          <w:tcPr>
            <w:tcW w:w="2381" w:type="dxa"/>
          </w:tcPr>
          <w:p w:rsidR="00FF362D" w:rsidRPr="00FF362D" w:rsidRDefault="00FF362D" w:rsidP="00CC3F72">
            <w:pPr>
              <w:widowControl/>
              <w:spacing w:after="120" w:line="259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259" w:type="dxa"/>
            <w:gridSpan w:val="3"/>
          </w:tcPr>
          <w:p w:rsidR="00FF362D" w:rsidRPr="00ED1322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t>vertreten durch:</w:t>
            </w:r>
          </w:p>
          <w:p w:rsidR="00FF362D" w:rsidRPr="00ED1322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bookmarkStart w:id="8" w:name="Text3"/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D1322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Firma</w: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8"/>
          </w:p>
          <w:p w:rsidR="00FF362D" w:rsidRPr="00ED1322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bookmarkStart w:id="9" w:name="Text4"/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D1322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Strasse Nr.</w: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9"/>
          </w:p>
          <w:p w:rsidR="00FF362D" w:rsidRPr="00ED1322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ED1322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PLZ Ort</w:t>
            </w:r>
            <w:r w:rsidRPr="00ED1322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FF362D" w:rsidRPr="00FF362D" w:rsidTr="00E0658D">
        <w:tc>
          <w:tcPr>
            <w:tcW w:w="2381" w:type="dxa"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259" w:type="dxa"/>
            <w:gridSpan w:val="3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>leer lassen</w:t>
            </w:r>
          </w:p>
        </w:tc>
      </w:tr>
      <w:tr w:rsidR="00FF362D" w:rsidRPr="00FF362D" w:rsidTr="00E0658D">
        <w:tc>
          <w:tcPr>
            <w:tcW w:w="2381" w:type="dxa"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7259" w:type="dxa"/>
            <w:gridSpan w:val="3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>als Bauleitung</w:t>
            </w:r>
          </w:p>
        </w:tc>
      </w:tr>
      <w:tr w:rsidR="00FF362D" w:rsidRPr="00FF362D" w:rsidTr="00E0658D">
        <w:tc>
          <w:tcPr>
            <w:tcW w:w="9640" w:type="dxa"/>
            <w:gridSpan w:val="4"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CC1FB6" w:rsidRPr="00FF362D" w:rsidTr="00E0658D">
        <w:tc>
          <w:tcPr>
            <w:tcW w:w="2410" w:type="dxa"/>
            <w:gridSpan w:val="2"/>
            <w:vMerge w:val="restart"/>
          </w:tcPr>
          <w:p w:rsidR="00CC1FB6" w:rsidRPr="005938EA" w:rsidRDefault="00CC1FB6" w:rsidP="00CC3F72">
            <w:pPr>
              <w:widowControl/>
              <w:spacing w:after="120" w:line="259" w:lineRule="auto"/>
              <w:rPr>
                <w:rFonts w:ascii="Arial" w:hAnsi="Arial" w:cs="Arial"/>
                <w:noProof/>
                <w:szCs w:val="20"/>
              </w:rPr>
            </w:pPr>
            <w:r w:rsidRPr="005938EA">
              <w:rPr>
                <w:rFonts w:ascii="Arial" w:eastAsia="Times New Roman" w:hAnsi="Arial" w:cs="Arial"/>
                <w:szCs w:val="20"/>
                <w:lang w:eastAsia="de-DE"/>
              </w:rPr>
              <w:t>und</w:t>
            </w:r>
          </w:p>
        </w:tc>
        <w:tc>
          <w:tcPr>
            <w:tcW w:w="7230" w:type="dxa"/>
            <w:gridSpan w:val="2"/>
          </w:tcPr>
          <w:p w:rsidR="00CC1FB6" w:rsidRPr="00FF362D" w:rsidRDefault="00CC1FB6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Firma</w: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  <w:p w:rsidR="00CC1FB6" w:rsidRPr="00FF362D" w:rsidRDefault="00CC1FB6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instrText xml:space="preserve"> FORMTEXT </w:instrTex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separate"/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Strasse Nr.</w:t>
            </w:r>
            <w:r w:rsidRPr="00FF362D">
              <w:rPr>
                <w:rFonts w:ascii="Arial" w:eastAsia="Times New Roman" w:hAnsi="Arial" w:cs="Arial"/>
                <w:b/>
                <w:szCs w:val="20"/>
                <w:lang w:eastAsia="de-DE"/>
              </w:rPr>
              <w:fldChar w:fldCharType="end"/>
            </w:r>
          </w:p>
          <w:p w:rsidR="00CC1FB6" w:rsidRPr="00FF362D" w:rsidRDefault="00CC1FB6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instrText xml:space="preserve"> FORMTEXT </w:instrText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fldChar w:fldCharType="separate"/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t>PLZ Ort</w:t>
            </w:r>
            <w:r w:rsidRPr="00FF362D">
              <w:rPr>
                <w:rFonts w:ascii="Arial" w:eastAsia="Times New Roman" w:hAnsi="Arial" w:cs="Arial"/>
                <w:b/>
                <w:noProof/>
                <w:szCs w:val="20"/>
                <w:lang w:eastAsia="de-DE"/>
              </w:rPr>
              <w:fldChar w:fldCharType="end"/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Vorname Name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 xml:space="preserve">, Tel. 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 xml:space="preserve">, 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CC1FB6">
              <w:rPr>
                <w:rFonts w:ascii="Arial" w:eastAsia="Times New Roman" w:hAnsi="Arial" w:cs="Arial"/>
                <w:noProof/>
                <w:szCs w:val="20"/>
                <w:lang w:eastAsia="de-DE"/>
              </w:rPr>
              <w:t>E-Mail</w:t>
            </w: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CC1FB6" w:rsidRPr="00FF362D" w:rsidTr="00E0658D">
        <w:tc>
          <w:tcPr>
            <w:tcW w:w="2410" w:type="dxa"/>
            <w:gridSpan w:val="2"/>
            <w:vMerge/>
          </w:tcPr>
          <w:p w:rsidR="00CC1FB6" w:rsidRPr="00FF362D" w:rsidRDefault="00CC1FB6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</w:tc>
        <w:tc>
          <w:tcPr>
            <w:tcW w:w="7230" w:type="dxa"/>
            <w:gridSpan w:val="2"/>
          </w:tcPr>
          <w:p w:rsidR="00CC1FB6" w:rsidRPr="00494F34" w:rsidRDefault="00CC1FB6" w:rsidP="00CC3F72">
            <w:pPr>
              <w:widowControl/>
              <w:spacing w:before="60"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CC1FB6">
              <w:rPr>
                <w:rFonts w:ascii="Arial" w:eastAsia="Times New Roman" w:hAnsi="Arial" w:cs="Arial"/>
                <w:szCs w:val="20"/>
                <w:lang w:eastAsia="de-DE"/>
              </w:rPr>
              <w:t>Bankverbindung: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10"/>
          </w:p>
          <w:p w:rsidR="00CC1FB6" w:rsidRPr="00494F34" w:rsidRDefault="00CC1FB6" w:rsidP="00CC3F72">
            <w:pPr>
              <w:widowControl/>
              <w:spacing w:after="60"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IBAN: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Pr="00494F34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11"/>
          </w:p>
          <w:p w:rsidR="00CC1FB6" w:rsidRPr="00CC1FB6" w:rsidRDefault="00E85E64" w:rsidP="00CC3F72">
            <w:pPr>
              <w:widowControl/>
              <w:spacing w:line="259" w:lineRule="auto"/>
              <w:ind w:left="-108"/>
              <w:rPr>
                <w:rFonts w:ascii="Arial" w:hAnsi="Arial" w:cs="Arial"/>
                <w:i/>
                <w:vanish/>
                <w:szCs w:val="20"/>
              </w:rPr>
            </w:pPr>
            <w:r>
              <w:t>MWST</w:t>
            </w:r>
            <w:r w:rsidR="00CC1FB6" w:rsidRPr="00494F34">
              <w:rPr>
                <w:rFonts w:ascii="Arial" w:hAnsi="Arial" w:cs="Arial"/>
                <w:szCs w:val="20"/>
              </w:rPr>
              <w:t xml:space="preserve">. Nr.: </w:t>
            </w:r>
            <w:r w:rsidR="00CC1FB6" w:rsidRPr="00494F34">
              <w:rPr>
                <w:rFonts w:ascii="Arial" w:hAnsi="Arial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C1FB6" w:rsidRPr="00494F34">
              <w:rPr>
                <w:rFonts w:ascii="Arial" w:hAnsi="Arial" w:cs="Arial"/>
                <w:szCs w:val="20"/>
              </w:rPr>
              <w:instrText xml:space="preserve"> FORMTEXT </w:instrText>
            </w:r>
            <w:r w:rsidR="00CC1FB6" w:rsidRPr="00494F34">
              <w:rPr>
                <w:rFonts w:ascii="Arial" w:hAnsi="Arial" w:cs="Arial"/>
                <w:szCs w:val="20"/>
              </w:rPr>
            </w:r>
            <w:r w:rsidR="00CC1FB6" w:rsidRPr="00494F34">
              <w:rPr>
                <w:rFonts w:ascii="Arial" w:hAnsi="Arial" w:cs="Arial"/>
                <w:szCs w:val="20"/>
              </w:rPr>
              <w:fldChar w:fldCharType="separate"/>
            </w:r>
            <w:r w:rsidR="00CC1FB6" w:rsidRPr="00494F34">
              <w:rPr>
                <w:rFonts w:ascii="Arial" w:hAnsi="Arial" w:cs="Arial"/>
                <w:noProof/>
                <w:szCs w:val="20"/>
              </w:rPr>
              <w:t> </w:t>
            </w:r>
            <w:r w:rsidR="00CC1FB6" w:rsidRPr="00494F34">
              <w:rPr>
                <w:rFonts w:ascii="Arial" w:hAnsi="Arial" w:cs="Arial"/>
                <w:noProof/>
                <w:szCs w:val="20"/>
              </w:rPr>
              <w:t> </w:t>
            </w:r>
            <w:r w:rsidR="00CC1FB6" w:rsidRPr="00494F34">
              <w:rPr>
                <w:rFonts w:ascii="Arial" w:hAnsi="Arial" w:cs="Arial"/>
                <w:noProof/>
                <w:szCs w:val="20"/>
              </w:rPr>
              <w:t> </w:t>
            </w:r>
            <w:r w:rsidR="00CC1FB6" w:rsidRPr="00494F34">
              <w:rPr>
                <w:rFonts w:ascii="Arial" w:hAnsi="Arial" w:cs="Arial"/>
                <w:noProof/>
                <w:szCs w:val="20"/>
              </w:rPr>
              <w:t> </w:t>
            </w:r>
            <w:r w:rsidR="00CC1FB6" w:rsidRPr="00494F34">
              <w:rPr>
                <w:rFonts w:ascii="Arial" w:hAnsi="Arial" w:cs="Arial"/>
                <w:noProof/>
                <w:szCs w:val="20"/>
              </w:rPr>
              <w:t> </w:t>
            </w:r>
            <w:r w:rsidR="00CC1FB6" w:rsidRPr="00494F3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hAnsi="Arial" w:cs="Arial"/>
                <w:i/>
                <w:vanish/>
                <w:color w:val="FF0000"/>
                <w:szCs w:val="20"/>
              </w:rPr>
              <w:t>leer lassen</w:t>
            </w:r>
          </w:p>
        </w:tc>
      </w:tr>
      <w:tr w:rsidR="00FF362D" w:rsidRPr="00FF362D" w:rsidTr="00E0658D">
        <w:tc>
          <w:tcPr>
            <w:tcW w:w="2410" w:type="dxa"/>
            <w:gridSpan w:val="2"/>
            <w:vMerge/>
          </w:tcPr>
          <w:p w:rsidR="00FF362D" w:rsidRPr="00FF362D" w:rsidRDefault="00FF362D" w:rsidP="00FF362D">
            <w:pPr>
              <w:widowControl/>
              <w:tabs>
                <w:tab w:val="left" w:pos="2268"/>
                <w:tab w:val="left" w:pos="4536"/>
                <w:tab w:val="left" w:pos="6237"/>
              </w:tabs>
              <w:spacing w:before="480" w:after="120" w:line="259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</w:p>
        </w:tc>
        <w:tc>
          <w:tcPr>
            <w:tcW w:w="7230" w:type="dxa"/>
            <w:gridSpan w:val="2"/>
          </w:tcPr>
          <w:p w:rsidR="00FF362D" w:rsidRPr="00FF362D" w:rsidRDefault="00FF362D" w:rsidP="00CC3F72">
            <w:pPr>
              <w:widowControl/>
              <w:spacing w:line="259" w:lineRule="auto"/>
              <w:ind w:left="-108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FF362D">
              <w:rPr>
                <w:rFonts w:ascii="Arial" w:eastAsia="Times New Roman" w:hAnsi="Arial" w:cs="Arial"/>
                <w:szCs w:val="20"/>
                <w:lang w:eastAsia="de-DE"/>
              </w:rPr>
              <w:t>als Unternehmer</w:t>
            </w:r>
          </w:p>
        </w:tc>
      </w:tr>
    </w:tbl>
    <w:p w:rsidR="002056CF" w:rsidRDefault="002056CF" w:rsidP="00FF362D">
      <w:pPr>
        <w:widowControl/>
        <w:rPr>
          <w:rFonts w:ascii="Arial" w:eastAsia="Times New Roman" w:hAnsi="Arial"/>
          <w:szCs w:val="20"/>
          <w:lang w:eastAsia="de-DE"/>
        </w:rPr>
      </w:pPr>
    </w:p>
    <w:p w:rsidR="002056CF" w:rsidRDefault="002056CF" w:rsidP="00FF362D">
      <w:pPr>
        <w:widowControl/>
        <w:rPr>
          <w:rFonts w:ascii="Arial" w:eastAsia="Times New Roman" w:hAnsi="Arial"/>
          <w:szCs w:val="20"/>
          <w:lang w:eastAsia="de-DE"/>
        </w:rPr>
        <w:sectPr w:rsidR="002056CF" w:rsidSect="003A36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127" w:right="1191" w:bottom="851" w:left="1247" w:header="737" w:footer="567" w:gutter="0"/>
          <w:cols w:space="708"/>
          <w:titlePg/>
          <w:docGrid w:linePitch="360"/>
        </w:sectPr>
      </w:pPr>
    </w:p>
    <w:p w:rsidR="00FF362D" w:rsidRPr="00002A96" w:rsidRDefault="00FF362D" w:rsidP="0005306E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002A96">
        <w:rPr>
          <w:rFonts w:ascii="Arial" w:eastAsia="Times New Roman" w:hAnsi="Arial"/>
          <w:b/>
          <w:szCs w:val="20"/>
          <w:lang w:eastAsia="de-DE"/>
        </w:rPr>
        <w:lastRenderedPageBreak/>
        <w:t>Gegenstand des Vertrages</w:t>
      </w:r>
    </w:p>
    <w:p w:rsidR="00FF362D" w:rsidRPr="001916EA" w:rsidRDefault="00FF362D" w:rsidP="006E517B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1916EA">
        <w:rPr>
          <w:rFonts w:ascii="Arial" w:eastAsia="Times New Roman" w:hAnsi="Arial"/>
          <w:noProof/>
          <w:szCs w:val="20"/>
          <w:lang w:eastAsia="de-DE"/>
        </w:rPr>
        <w:t>Der Bauherr überträgt dem Unternehmer für das oben genannte Bauobjekt folgende Arbeiten:</w:t>
      </w:r>
    </w:p>
    <w:tbl>
      <w:tblPr>
        <w:tblW w:w="0" w:type="auto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762"/>
        <w:gridCol w:w="5954"/>
        <w:gridCol w:w="1843"/>
      </w:tblGrid>
      <w:tr w:rsidR="00CC01E0" w:rsidRPr="0069472B" w:rsidTr="002056CF">
        <w:trPr>
          <w:cantSplit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0" w:rsidRPr="001916EA" w:rsidRDefault="00CC01E0" w:rsidP="00142FB7">
            <w:pPr>
              <w:widowControl/>
              <w:tabs>
                <w:tab w:val="left" w:pos="851"/>
                <w:tab w:val="left" w:pos="3119"/>
              </w:tabs>
              <w:spacing w:before="120" w:after="120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42FB7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Projekt-Nr. 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Kanton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0" w:rsidRPr="001916EA" w:rsidRDefault="00CC01E0" w:rsidP="006E517B">
            <w:pPr>
              <w:widowControl/>
              <w:tabs>
                <w:tab w:val="left" w:pos="851"/>
                <w:tab w:val="left" w:pos="3119"/>
              </w:tabs>
              <w:spacing w:before="120" w:after="120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Arbeiten bzw. Bauteile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0" w:rsidRPr="001916EA" w:rsidRDefault="00CC01E0" w:rsidP="005B363F">
            <w:pPr>
              <w:widowControl/>
              <w:spacing w:before="120" w:after="120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t>Beträge</w:t>
            </w:r>
            <w:r w:rsidR="005B363F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in Franken</w:t>
            </w: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328"/>
              </w:tabs>
              <w:jc w:val="right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bookmarkEnd w:id="12"/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bookmarkEnd w:id="13"/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bookmarkEnd w:id="14"/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954" w:type="dxa"/>
            <w:tcBorders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CC01E0" w:rsidRPr="0069472B" w:rsidTr="002056CF">
        <w:trPr>
          <w:cantSplit/>
        </w:trPr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tcBorders>
              <w:bottom w:val="single" w:sz="6" w:space="0" w:color="auto"/>
              <w:right w:val="single" w:sz="6" w:space="0" w:color="auto"/>
            </w:tcBorders>
          </w:tcPr>
          <w:p w:rsidR="00CC01E0" w:rsidRPr="001916EA" w:rsidRDefault="00CC01E0" w:rsidP="00FF362D">
            <w:pPr>
              <w:widowControl/>
              <w:tabs>
                <w:tab w:val="left" w:pos="851"/>
                <w:tab w:val="left" w:pos="3119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CC01E0" w:rsidRPr="001916EA" w:rsidRDefault="00CC01E0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left" w:pos="4537"/>
                <w:tab w:val="right" w:pos="5954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Zwischentotal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</w:tcBorders>
            <w:vAlign w:val="center"/>
          </w:tcPr>
          <w:p w:rsidR="00FF362D" w:rsidRPr="001916EA" w:rsidRDefault="003668BC" w:rsidP="006F304C">
            <w:pPr>
              <w:widowControl/>
              <w:tabs>
                <w:tab w:val="left" w:pos="4537"/>
                <w:tab w:val="right" w:pos="5954"/>
                <w:tab w:val="left" w:pos="6096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t>Rabatt</w:t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  <w:t xml:space="preserve">./. Rabatt: </w:t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="00FF362D"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="00FF362D"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="00FF362D"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="00FF362D"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="00FF362D"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left" w:pos="4537"/>
                <w:tab w:val="right" w:pos="5954"/>
                <w:tab w:val="right" w:pos="6521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Zwischentotal 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</w:tcBorders>
            <w:vAlign w:val="center"/>
          </w:tcPr>
          <w:p w:rsidR="00FF362D" w:rsidRPr="001916EA" w:rsidRDefault="00FF362D" w:rsidP="006F304C">
            <w:pPr>
              <w:widowControl/>
              <w:tabs>
                <w:tab w:val="left" w:pos="4537"/>
                <w:tab w:val="right" w:pos="5954"/>
                <w:tab w:val="left" w:pos="6096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Skonto innert 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Tagen</w:t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  <w:t>./. Skonto:</w:t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left" w:pos="4537"/>
                <w:tab w:val="right" w:pos="5954"/>
                <w:tab w:val="right" w:pos="6521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Zwischentotal 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F362D" w:rsidRPr="001916EA" w:rsidRDefault="003668BC" w:rsidP="006F304C">
            <w:pPr>
              <w:widowControl/>
              <w:tabs>
                <w:tab w:val="left" w:pos="851"/>
                <w:tab w:val="left" w:pos="3119"/>
                <w:tab w:val="left" w:pos="4537"/>
                <w:tab w:val="right" w:pos="5954"/>
                <w:tab w:val="left" w:pos="6096"/>
              </w:tabs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t>Mehrwertsteuer</w:t>
            </w:r>
            <w:r w:rsidR="00E85E64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="00E85E64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  <w:t>+ MWST</w:t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.: </w:t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="0057344F">
              <w:rPr>
                <w:rFonts w:ascii="Arial" w:eastAsia="Times New Roman" w:hAnsi="Arial"/>
                <w:sz w:val="18"/>
                <w:szCs w:val="18"/>
                <w:lang w:eastAsia="de-DE"/>
              </w:rPr>
              <w:t>7.7</w:t>
            </w:r>
            <w:r w:rsidR="006F304C">
              <w:rPr>
                <w:rFonts w:ascii="Arial" w:eastAsia="Times New Roman" w:hAnsi="Arial"/>
                <w:sz w:val="18"/>
                <w:szCs w:val="18"/>
                <w:lang w:eastAsia="de-DE"/>
              </w:rPr>
              <w:tab/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  <w:tr w:rsidR="00FF362D" w:rsidRPr="0069472B" w:rsidTr="00FF362D">
        <w:trPr>
          <w:cantSplit/>
        </w:trPr>
        <w:tc>
          <w:tcPr>
            <w:tcW w:w="771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F362D" w:rsidRPr="001916EA" w:rsidRDefault="00C754EA" w:rsidP="00C754EA">
            <w:pPr>
              <w:widowControl/>
              <w:tabs>
                <w:tab w:val="left" w:pos="851"/>
                <w:tab w:val="left" w:pos="3119"/>
                <w:tab w:val="left" w:pos="4537"/>
                <w:tab w:val="right" w:pos="7513"/>
              </w:tabs>
              <w:spacing w:before="120" w:after="120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C754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>Total</w:t>
            </w: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</w:t>
            </w:r>
            <w:r w:rsidR="00FF362D" w:rsidRPr="001916EA">
              <w:rPr>
                <w:rFonts w:ascii="Arial" w:eastAsia="Times New Roman" w:hAnsi="Arial"/>
                <w:sz w:val="18"/>
                <w:szCs w:val="18"/>
                <w:lang w:eastAsia="de-DE"/>
              </w:rPr>
              <w:t>zum nebenstehenden Gesamtbetrag des bereinigten Leistung</w:t>
            </w:r>
            <w:r w:rsidR="00FC2F18">
              <w:rPr>
                <w:rFonts w:ascii="Arial" w:eastAsia="Times New Roman" w:hAnsi="Arial"/>
                <w:sz w:val="18"/>
                <w:szCs w:val="18"/>
                <w:lang w:eastAsia="de-DE"/>
              </w:rPr>
              <w:t>sverzeichnisses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362D" w:rsidRPr="001916EA" w:rsidRDefault="00FF362D" w:rsidP="00FF362D">
            <w:pPr>
              <w:widowControl/>
              <w:tabs>
                <w:tab w:val="right" w:pos="1498"/>
              </w:tabs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pP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tab/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separate"/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noProof/>
                <w:sz w:val="18"/>
                <w:szCs w:val="18"/>
                <w:lang w:eastAsia="de-DE"/>
              </w:rPr>
              <w:t> </w:t>
            </w:r>
            <w:r w:rsidRPr="001916EA">
              <w:rPr>
                <w:rFonts w:ascii="Arial" w:eastAsia="Times New Roman" w:hAnsi="Arial"/>
                <w:b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Bestandteile des Werkvertrages und deren Rangordnung</w:t>
      </w:r>
    </w:p>
    <w:p w:rsidR="00FF362D" w:rsidRDefault="002A7D2B" w:rsidP="006E517B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>
        <w:rPr>
          <w:rFonts w:ascii="Arial" w:eastAsia="Times New Roman" w:hAnsi="Arial"/>
          <w:noProof/>
          <w:szCs w:val="20"/>
          <w:lang w:eastAsia="de-DE"/>
        </w:rPr>
        <w:t>Als Bestandteile dieses V</w:t>
      </w:r>
      <w:r w:rsidR="00FF362D">
        <w:rPr>
          <w:rFonts w:ascii="Arial" w:eastAsia="Times New Roman" w:hAnsi="Arial"/>
          <w:noProof/>
          <w:szCs w:val="20"/>
          <w:lang w:eastAsia="de-DE"/>
        </w:rPr>
        <w:t>ertrages gelten neben der vorliegenden Urkunde und in folgender Rangordnung: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9"/>
        <w:gridCol w:w="1269"/>
      </w:tblGrid>
      <w:tr w:rsidR="00FF362D" w:rsidTr="00FF362D">
        <w:tc>
          <w:tcPr>
            <w:tcW w:w="9608" w:type="dxa"/>
            <w:gridSpan w:val="2"/>
          </w:tcPr>
          <w:p w:rsidR="00FF362D" w:rsidRPr="000711D2" w:rsidRDefault="00665B07" w:rsidP="00665B07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Cs w:val="20"/>
                <w:lang w:eastAsia="de-DE"/>
              </w:rPr>
              <w:t>Datum</w:t>
            </w:r>
            <w:r w:rsidR="002A7D2B">
              <w:rPr>
                <w:rFonts w:ascii="Arial" w:eastAsia="Times New Roman" w:hAnsi="Arial"/>
                <w:szCs w:val="20"/>
                <w:lang w:eastAsia="de-DE"/>
              </w:rPr>
              <w:br/>
              <w:t>(TT.MM.JJJJ)</w:t>
            </w: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2A7D2B">
            <w:pPr>
              <w:pStyle w:val="Listenabsatz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after="120" w:line="259" w:lineRule="auto"/>
              <w:ind w:left="721" w:hanging="437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 xml:space="preserve">Wortlaut des </w:t>
            </w:r>
            <w:r w:rsidR="002A7D2B">
              <w:rPr>
                <w:rFonts w:ascii="Arial" w:eastAsia="Times New Roman" w:hAnsi="Arial"/>
                <w:szCs w:val="20"/>
                <w:lang w:eastAsia="de-DE"/>
              </w:rPr>
              <w:t>V</w: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t>ertrages</w:t>
            </w:r>
          </w:p>
        </w:tc>
        <w:tc>
          <w:tcPr>
            <w:tcW w:w="1278" w:type="dxa"/>
          </w:tcPr>
          <w:p w:rsidR="00FF362D" w:rsidRPr="000711D2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after="120" w:line="259" w:lineRule="auto"/>
              <w:ind w:left="721" w:hanging="437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Objektbezogene Vertragsbedingungen (Dokument C, inkl. Beilagen)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15" w:name="Text41"/>
            <w:r w:rsidRPr="00AE3184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AE3184">
              <w:rPr>
                <w:rFonts w:ascii="Arial" w:eastAsia="Times New Roman" w:hAnsi="Arial"/>
                <w:noProof/>
                <w:szCs w:val="20"/>
                <w:lang w:eastAsia="de-DE"/>
              </w:rPr>
              <w:t>Datum</w: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after="120" w:line="259" w:lineRule="auto"/>
              <w:ind w:left="721" w:hanging="437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Allgemeine Vertragsbedingungen AVT, Kanton Solothurn (Dokument B)</w:t>
            </w:r>
          </w:p>
        </w:tc>
        <w:tc>
          <w:tcPr>
            <w:tcW w:w="1278" w:type="dxa"/>
          </w:tcPr>
          <w:p w:rsidR="00FF362D" w:rsidRDefault="006E713F" w:rsidP="00E51892">
            <w:pPr>
              <w:widowControl/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AE3184">
              <w:rPr>
                <w:rFonts w:ascii="Arial" w:eastAsia="Times New Roman" w:hAnsi="Arial"/>
                <w:noProof/>
                <w:szCs w:val="20"/>
                <w:lang w:eastAsia="de-DE"/>
              </w:rPr>
              <w:t>Datum</w: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after="120" w:line="259" w:lineRule="auto"/>
              <w:ind w:left="721" w:hanging="437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Angebot des Anbieters (Dokument D, inkl. Beilagen)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AE3184">
              <w:rPr>
                <w:rFonts w:ascii="Arial" w:eastAsia="Times New Roman" w:hAnsi="Arial"/>
                <w:noProof/>
                <w:szCs w:val="20"/>
                <w:lang w:eastAsia="de-DE"/>
              </w:rPr>
              <w:t>Datum</w: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6"/>
              </w:numPr>
              <w:tabs>
                <w:tab w:val="left" w:pos="709"/>
              </w:tabs>
              <w:spacing w:after="120" w:line="259" w:lineRule="auto"/>
              <w:ind w:left="721" w:hanging="437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Allgemeine Bedingungen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7"/>
              </w:numPr>
              <w:tabs>
                <w:tab w:val="left" w:pos="1134"/>
              </w:tabs>
              <w:spacing w:after="120" w:line="259" w:lineRule="auto"/>
              <w:ind w:left="1134" w:hanging="425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Allgemeine Bedingungen für Bauarbeiten; Norm SIA 118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Cs w:val="20"/>
                <w:lang w:eastAsia="de-DE"/>
              </w:rPr>
              <w:t>2013</w:t>
            </w: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7"/>
              </w:numPr>
              <w:tabs>
                <w:tab w:val="left" w:pos="1134"/>
              </w:tabs>
              <w:spacing w:after="120" w:line="259" w:lineRule="auto"/>
              <w:ind w:left="1134" w:hanging="425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Die Allgemeinen Bedingungen Bau (ABB) der SIA und VSS gehen der Norm SIA 118 insoweit vor, als sie Regeln der Norm SIA 118 ausdrücklich ersetzen.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FF362D" w:rsidTr="00FF362D">
        <w:tc>
          <w:tcPr>
            <w:tcW w:w="8330" w:type="dxa"/>
          </w:tcPr>
          <w:p w:rsidR="00FF362D" w:rsidRPr="000711D2" w:rsidRDefault="00FF362D" w:rsidP="006E517B">
            <w:pPr>
              <w:pStyle w:val="Listenabsatz"/>
              <w:widowControl/>
              <w:numPr>
                <w:ilvl w:val="0"/>
                <w:numId w:val="37"/>
              </w:numPr>
              <w:tabs>
                <w:tab w:val="left" w:pos="1134"/>
              </w:tabs>
              <w:spacing w:after="120" w:line="259" w:lineRule="auto"/>
              <w:ind w:left="1134" w:hanging="425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Übrige Normen des SIA, VSS und anderen Fachverbänden, soweit in anderen Vertragsbestandteilen aufgeführt.</w:t>
            </w:r>
          </w:p>
        </w:tc>
        <w:tc>
          <w:tcPr>
            <w:tcW w:w="1278" w:type="dxa"/>
          </w:tcPr>
          <w:p w:rsidR="00FF362D" w:rsidRDefault="00FF362D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FF362D" w:rsidTr="00FF362D">
        <w:tc>
          <w:tcPr>
            <w:tcW w:w="8330" w:type="dxa"/>
          </w:tcPr>
          <w:p w:rsidR="00FF362D" w:rsidRPr="00AE3184" w:rsidRDefault="00FF362D" w:rsidP="006E517B">
            <w:pPr>
              <w:pStyle w:val="Listenabsatz"/>
              <w:widowControl/>
              <w:numPr>
                <w:ilvl w:val="0"/>
                <w:numId w:val="37"/>
              </w:numPr>
              <w:tabs>
                <w:tab w:val="left" w:pos="1134"/>
              </w:tabs>
              <w:spacing w:after="120" w:line="259" w:lineRule="auto"/>
              <w:ind w:left="1134" w:hanging="425"/>
              <w:contextualSpacing w:val="0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t>Weisung für das Verhalten b</w:t>
            </w:r>
            <w:r>
              <w:rPr>
                <w:rFonts w:ascii="Arial" w:eastAsia="Times New Roman" w:hAnsi="Arial"/>
                <w:szCs w:val="20"/>
                <w:lang w:eastAsia="de-DE"/>
              </w:rPr>
              <w:t>ei Arbeiten auf Kantonsstrassen</w:t>
            </w:r>
          </w:p>
        </w:tc>
        <w:tc>
          <w:tcPr>
            <w:tcW w:w="1278" w:type="dxa"/>
          </w:tcPr>
          <w:p w:rsidR="00FF362D" w:rsidRDefault="006E713F" w:rsidP="006E517B">
            <w:pPr>
              <w:widowControl/>
              <w:tabs>
                <w:tab w:val="left" w:pos="709"/>
              </w:tabs>
              <w:spacing w:after="120" w:line="259" w:lineRule="auto"/>
              <w:ind w:left="39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AE3184">
              <w:rPr>
                <w:rFonts w:ascii="Arial" w:eastAsia="Times New Roman" w:hAnsi="Arial"/>
                <w:noProof/>
                <w:szCs w:val="20"/>
                <w:lang w:eastAsia="de-DE"/>
              </w:rPr>
              <w:t>Datum</w:t>
            </w:r>
            <w:r w:rsidRPr="00AE318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</w:tbl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Fristen</w:t>
      </w:r>
    </w:p>
    <w:p w:rsidR="00FF362D" w:rsidRPr="006E517B" w:rsidRDefault="00FF362D" w:rsidP="006E517B">
      <w:pPr>
        <w:widowControl/>
        <w:tabs>
          <w:tab w:val="left" w:pos="2835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E517B">
        <w:rPr>
          <w:rFonts w:ascii="Arial" w:eastAsia="Times New Roman" w:hAnsi="Arial"/>
          <w:noProof/>
          <w:szCs w:val="20"/>
          <w:lang w:eastAsia="de-DE"/>
        </w:rPr>
        <w:t>Das vor Vertragsabschluss mit dem Unternehmer bereinigte Bauprogramm und die darin enthaltenen Leistungsangaben sind verbindlich.</w:t>
      </w:r>
    </w:p>
    <w:p w:rsidR="00FF362D" w:rsidRPr="0065279B" w:rsidRDefault="00FF362D" w:rsidP="0027191C">
      <w:pPr>
        <w:pStyle w:val="Listenabsatz"/>
        <w:widowControl/>
        <w:numPr>
          <w:ilvl w:val="0"/>
          <w:numId w:val="34"/>
        </w:numPr>
        <w:tabs>
          <w:tab w:val="left" w:pos="3402"/>
        </w:tabs>
        <w:spacing w:after="120" w:line="259" w:lineRule="auto"/>
        <w:ind w:left="714" w:hanging="357"/>
        <w:contextualSpacing w:val="0"/>
        <w:rPr>
          <w:rFonts w:ascii="Arial" w:eastAsia="Times New Roman" w:hAnsi="Arial" w:cs="Arial"/>
          <w:noProof/>
          <w:szCs w:val="20"/>
          <w:lang w:eastAsia="de-DE"/>
        </w:rPr>
      </w:pPr>
      <w:r w:rsidRPr="0065279B">
        <w:rPr>
          <w:rFonts w:ascii="Arial" w:eastAsia="Times New Roman" w:hAnsi="Arial" w:cs="Arial"/>
          <w:noProof/>
          <w:szCs w:val="20"/>
          <w:lang w:eastAsia="de-DE"/>
        </w:rPr>
        <w:t>Baubeginn: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 w:cs="Arial"/>
          <w:noProof/>
          <w:szCs w:val="20"/>
          <w:lang w:eastAsia="de-DE"/>
        </w:rP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65279B">
        <w:rPr>
          <w:rFonts w:ascii="Arial" w:hAnsi="Arial" w:cs="Arial"/>
          <w:noProof/>
          <w:szCs w:val="20"/>
          <w:lang w:eastAsia="de-DE"/>
        </w:rPr>
        <w:t> </w:t>
      </w:r>
      <w:r w:rsidRPr="0065279B">
        <w:rPr>
          <w:rFonts w:ascii="Arial" w:hAnsi="Arial" w:cs="Arial"/>
          <w:noProof/>
          <w:szCs w:val="20"/>
          <w:lang w:eastAsia="de-DE"/>
        </w:rPr>
        <w:t> </w:t>
      </w:r>
      <w:r w:rsidRPr="0065279B">
        <w:rPr>
          <w:rFonts w:ascii="Arial" w:hAnsi="Arial" w:cs="Arial"/>
          <w:noProof/>
          <w:szCs w:val="20"/>
          <w:lang w:eastAsia="de-DE"/>
        </w:rPr>
        <w:t> </w:t>
      </w:r>
      <w:r w:rsidRPr="0065279B">
        <w:rPr>
          <w:rFonts w:ascii="Arial" w:hAnsi="Arial" w:cs="Arial"/>
          <w:noProof/>
          <w:szCs w:val="20"/>
          <w:lang w:eastAsia="de-DE"/>
        </w:rPr>
        <w:t> </w:t>
      </w:r>
      <w:r w:rsidRPr="0065279B">
        <w:rPr>
          <w:rFonts w:ascii="Arial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</w:p>
    <w:p w:rsidR="00FF362D" w:rsidRPr="0065279B" w:rsidRDefault="00FF362D" w:rsidP="0027191C">
      <w:pPr>
        <w:pStyle w:val="Listenabsatz"/>
        <w:widowControl/>
        <w:numPr>
          <w:ilvl w:val="0"/>
          <w:numId w:val="34"/>
        </w:numPr>
        <w:tabs>
          <w:tab w:val="left" w:pos="3402"/>
        </w:tabs>
        <w:spacing w:after="120" w:line="259" w:lineRule="auto"/>
        <w:ind w:left="714" w:hanging="357"/>
        <w:contextualSpacing w:val="0"/>
        <w:rPr>
          <w:rFonts w:ascii="Arial" w:eastAsia="Times New Roman" w:hAnsi="Arial" w:cs="Arial"/>
          <w:noProof/>
          <w:szCs w:val="20"/>
          <w:lang w:eastAsia="de-DE"/>
        </w:rPr>
      </w:pPr>
      <w:r w:rsidRPr="0065279B">
        <w:rPr>
          <w:rFonts w:ascii="Arial" w:eastAsia="Times New Roman" w:hAnsi="Arial" w:cs="Arial"/>
          <w:noProof/>
          <w:szCs w:val="20"/>
          <w:lang w:eastAsia="de-DE"/>
        </w:rPr>
        <w:t>Zwischentermine: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 w:cs="Arial"/>
          <w:noProof/>
          <w:szCs w:val="20"/>
          <w:lang w:eastAsia="de-DE"/>
        </w:rP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</w:p>
    <w:p w:rsidR="00FF362D" w:rsidRPr="0065279B" w:rsidRDefault="00FF362D" w:rsidP="0027191C">
      <w:pPr>
        <w:pStyle w:val="Listenabsatz"/>
        <w:widowControl/>
        <w:numPr>
          <w:ilvl w:val="0"/>
          <w:numId w:val="34"/>
        </w:numPr>
        <w:tabs>
          <w:tab w:val="left" w:pos="3402"/>
        </w:tabs>
        <w:spacing w:after="120" w:line="259" w:lineRule="auto"/>
        <w:ind w:left="714" w:hanging="357"/>
        <w:contextualSpacing w:val="0"/>
        <w:rPr>
          <w:rFonts w:ascii="Arial" w:eastAsia="Times New Roman" w:hAnsi="Arial" w:cs="Arial"/>
          <w:noProof/>
          <w:szCs w:val="20"/>
          <w:lang w:eastAsia="de-DE"/>
        </w:rPr>
      </w:pPr>
      <w:r w:rsidRPr="0065279B">
        <w:rPr>
          <w:rFonts w:ascii="Arial" w:eastAsia="Times New Roman" w:hAnsi="Arial" w:cs="Arial"/>
          <w:noProof/>
          <w:szCs w:val="20"/>
          <w:lang w:eastAsia="de-DE"/>
        </w:rPr>
        <w:t>Bauvollendung: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 w:cs="Arial"/>
          <w:noProof/>
          <w:szCs w:val="20"/>
          <w:lang w:eastAsia="de-DE"/>
        </w:rP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</w:p>
    <w:p w:rsidR="00FF362D" w:rsidRPr="0065279B" w:rsidRDefault="00FF362D" w:rsidP="0027191C">
      <w:pPr>
        <w:pStyle w:val="Listenabsatz"/>
        <w:widowControl/>
        <w:numPr>
          <w:ilvl w:val="0"/>
          <w:numId w:val="34"/>
        </w:numPr>
        <w:tabs>
          <w:tab w:val="left" w:pos="3402"/>
        </w:tabs>
        <w:spacing w:after="120" w:line="259" w:lineRule="auto"/>
        <w:ind w:left="714" w:hanging="357"/>
        <w:contextualSpacing w:val="0"/>
        <w:rPr>
          <w:rFonts w:ascii="Arial" w:eastAsia="Times New Roman" w:hAnsi="Arial" w:cs="Arial"/>
          <w:noProof/>
          <w:szCs w:val="20"/>
          <w:lang w:eastAsia="de-DE"/>
        </w:rPr>
      </w:pPr>
      <w:r w:rsidRPr="0065279B">
        <w:rPr>
          <w:rFonts w:ascii="Arial" w:eastAsia="Times New Roman" w:hAnsi="Arial" w:cs="Arial"/>
          <w:noProof/>
          <w:szCs w:val="20"/>
          <w:lang w:eastAsia="de-DE"/>
        </w:rPr>
        <w:t>Räumung der Arbeitsplätze: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 w:cs="Arial"/>
          <w:noProof/>
          <w:szCs w:val="20"/>
          <w:lang w:eastAsia="de-DE"/>
        </w:rPr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 w:cs="Arial"/>
          <w:noProof/>
          <w:szCs w:val="20"/>
          <w:lang w:eastAsia="de-DE"/>
        </w:rPr>
        <w:fldChar w:fldCharType="end"/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lastRenderedPageBreak/>
        <w:t>Organisation des Bauherrn und der Bauleitung</w:t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Bauherr: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BC188D">
        <w:rPr>
          <w:rFonts w:ascii="Arial" w:eastAsia="Times New Roman" w:hAnsi="Arial"/>
          <w:noProof/>
          <w:szCs w:val="20"/>
          <w:lang w:eastAsia="de-DE"/>
        </w:rPr>
        <w:t xml:space="preserve">Abteilung 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BC188D">
        <w:rPr>
          <w:rFonts w:ascii="Arial" w:eastAsia="Times New Roman" w:hAnsi="Arial"/>
          <w:noProof/>
          <w:szCs w:val="20"/>
          <w:lang w:eastAsia="de-DE"/>
        </w:rPr>
        <w:t xml:space="preserve">, 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Text46"/>
            <w:enabled/>
            <w:calcOnExit w:val="0"/>
            <w:textInput>
              <w:default w:val="Vorname Name"/>
            </w:textInput>
          </w:ffData>
        </w:fldChar>
      </w:r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Vorname Name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Projektverfasser: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Firma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BC188D">
        <w:rPr>
          <w:rFonts w:ascii="Arial" w:eastAsia="Times New Roman" w:hAnsi="Arial"/>
          <w:noProof/>
          <w:szCs w:val="20"/>
          <w:lang w:eastAsia="de-DE"/>
        </w:rPr>
        <w:t xml:space="preserve">, 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Text46"/>
            <w:enabled/>
            <w:calcOnExit w:val="0"/>
            <w:textInput>
              <w:default w:val="Vorname Name"/>
            </w:textInput>
          </w:ffData>
        </w:fldChar>
      </w:r>
      <w:bookmarkStart w:id="16" w:name="Text46"/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Vorname Name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  <w:bookmarkEnd w:id="16"/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Bauleitung: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Firma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BC188D">
        <w:rPr>
          <w:rFonts w:ascii="Arial" w:eastAsia="Times New Roman" w:hAnsi="Arial"/>
          <w:noProof/>
          <w:szCs w:val="20"/>
          <w:lang w:eastAsia="de-DE"/>
        </w:rPr>
        <w:t xml:space="preserve">, 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Text46"/>
            <w:enabled/>
            <w:calcOnExit w:val="0"/>
            <w:textInput>
              <w:default w:val="Vorname Name"/>
            </w:textInput>
          </w:ffData>
        </w:fldChar>
      </w:r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Vorname Name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Organisation des Unternehmers bzw. der Arbeitsgemeinschaft</w:t>
      </w:r>
    </w:p>
    <w:p w:rsidR="00FF362D" w:rsidRPr="0065279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Federführende Unternehmung: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65279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Partnerunternehmungen: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65279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Verantwortlicher Baustellenchef: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196BFF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Firma"/>
            </w:textInput>
          </w:ffData>
        </w:fldChar>
      </w:r>
      <w:r w:rsidR="00196BFF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196BFF">
        <w:rPr>
          <w:rFonts w:ascii="Arial" w:eastAsia="Times New Roman" w:hAnsi="Arial"/>
          <w:noProof/>
          <w:szCs w:val="20"/>
          <w:lang w:eastAsia="de-DE"/>
        </w:rPr>
      </w:r>
      <w:r w:rsidR="00196BFF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196BFF">
        <w:rPr>
          <w:rFonts w:ascii="Arial" w:eastAsia="Times New Roman" w:hAnsi="Arial"/>
          <w:noProof/>
          <w:szCs w:val="20"/>
          <w:lang w:eastAsia="de-DE"/>
        </w:rPr>
        <w:t>Firma</w:t>
      </w:r>
      <w:r w:rsidR="00196BFF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196BFF">
        <w:rPr>
          <w:rFonts w:ascii="Arial" w:eastAsia="Times New Roman" w:hAnsi="Arial"/>
          <w:noProof/>
          <w:szCs w:val="20"/>
          <w:lang w:eastAsia="de-DE"/>
        </w:rPr>
        <w:t xml:space="preserve">, 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Vorname Name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BC188D">
        <w:rPr>
          <w:rFonts w:ascii="Arial" w:eastAsia="Times New Roman" w:hAnsi="Arial"/>
          <w:noProof/>
          <w:szCs w:val="20"/>
          <w:lang w:eastAsia="de-DE"/>
        </w:rPr>
        <w:t xml:space="preserve">, 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Text45"/>
            <w:enabled/>
            <w:calcOnExit w:val="0"/>
            <w:textInput>
              <w:default w:val="Funktion"/>
            </w:textInput>
          </w:ffData>
        </w:fldChar>
      </w:r>
      <w:bookmarkStart w:id="17" w:name="Text45"/>
      <w:r w:rsidR="00BC188D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BC188D">
        <w:rPr>
          <w:rFonts w:ascii="Arial" w:eastAsia="Times New Roman" w:hAnsi="Arial"/>
          <w:noProof/>
          <w:szCs w:val="20"/>
          <w:lang w:eastAsia="de-DE"/>
        </w:rPr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BC188D">
        <w:rPr>
          <w:rFonts w:ascii="Arial" w:eastAsia="Times New Roman" w:hAnsi="Arial"/>
          <w:noProof/>
          <w:szCs w:val="20"/>
          <w:lang w:eastAsia="de-DE"/>
        </w:rPr>
        <w:t>Funktion</w:t>
      </w:r>
      <w:r w:rsidR="00BC188D">
        <w:rPr>
          <w:rFonts w:ascii="Arial" w:eastAsia="Times New Roman" w:hAnsi="Arial"/>
          <w:noProof/>
          <w:szCs w:val="20"/>
          <w:lang w:eastAsia="de-DE"/>
        </w:rPr>
        <w:fldChar w:fldCharType="end"/>
      </w:r>
      <w:bookmarkEnd w:id="17"/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Abrechnung von Preisänderungen</w:t>
      </w:r>
    </w:p>
    <w:p w:rsidR="00FF362D" w:rsidRPr="0065279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Abrechnungsverfahren: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Zahlungsbedingungen</w:t>
      </w:r>
    </w:p>
    <w:p w:rsidR="00FF362D" w:rsidRPr="0065279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Zahlungsfrist: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  <w:t>30 Tage Akontozahlung, resp</w:t>
      </w:r>
      <w:r w:rsidR="00455ADF">
        <w:rPr>
          <w:rFonts w:ascii="Arial" w:eastAsia="Times New Roman" w:hAnsi="Arial"/>
          <w:noProof/>
          <w:szCs w:val="20"/>
          <w:lang w:eastAsia="de-DE"/>
        </w:rPr>
        <w:t>.</w:t>
      </w:r>
      <w:r w:rsidRPr="0065279B">
        <w:rPr>
          <w:rFonts w:ascii="Arial" w:eastAsia="Times New Roman" w:hAnsi="Arial"/>
          <w:noProof/>
          <w:szCs w:val="20"/>
          <w:lang w:eastAsia="de-DE"/>
        </w:rPr>
        <w:t xml:space="preserve"> 60 Tage für Schlussrechnung</w:t>
      </w:r>
    </w:p>
    <w:p w:rsidR="00FF362D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Abzüge für Rabatt un</w:t>
      </w:r>
      <w:r>
        <w:rPr>
          <w:rFonts w:ascii="Arial" w:eastAsia="Times New Roman" w:hAnsi="Arial"/>
          <w:noProof/>
          <w:szCs w:val="20"/>
          <w:lang w:eastAsia="de-DE"/>
        </w:rPr>
        <w:t>d Skonto gelten auch für Akkord und Regie</w:t>
      </w:r>
      <w:r w:rsidRPr="0065279B">
        <w:rPr>
          <w:rFonts w:ascii="Arial" w:eastAsia="Times New Roman" w:hAnsi="Arial"/>
          <w:noProof/>
          <w:szCs w:val="20"/>
          <w:lang w:eastAsia="de-DE"/>
        </w:rPr>
        <w:t>rechnungen.</w:t>
      </w:r>
    </w:p>
    <w:p w:rsidR="003E557C" w:rsidRDefault="003E557C" w:rsidP="003E557C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noProof/>
          <w:szCs w:val="20"/>
          <w:lang w:eastAsia="de-DE"/>
        </w:rPr>
      </w:pPr>
      <w:r w:rsidRPr="003E557C">
        <w:rPr>
          <w:rFonts w:ascii="Arial" w:eastAsia="Times New Roman" w:hAnsi="Arial"/>
          <w:b/>
          <w:noProof/>
          <w:szCs w:val="20"/>
          <w:lang w:eastAsia="de-DE"/>
        </w:rPr>
        <w:t>Rechnungsadresse</w:t>
      </w:r>
    </w:p>
    <w:p w:rsidR="003E557C" w:rsidRPr="003E557C" w:rsidRDefault="003E557C" w:rsidP="003E557C">
      <w:pPr>
        <w:widowControl/>
        <w:tabs>
          <w:tab w:val="left" w:pos="2977"/>
        </w:tabs>
        <w:spacing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3E557C">
        <w:rPr>
          <w:rFonts w:ascii="Arial" w:eastAsia="Times New Roman" w:hAnsi="Arial"/>
          <w:noProof/>
          <w:szCs w:val="20"/>
          <w:lang w:eastAsia="de-DE"/>
        </w:rPr>
        <w:t>Amt für Finanzen</w:t>
      </w:r>
    </w:p>
    <w:p w:rsidR="003E557C" w:rsidRPr="003E557C" w:rsidRDefault="003E557C" w:rsidP="003E557C">
      <w:pPr>
        <w:widowControl/>
        <w:tabs>
          <w:tab w:val="left" w:pos="2977"/>
        </w:tabs>
        <w:spacing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3E557C">
        <w:rPr>
          <w:rFonts w:ascii="Arial" w:eastAsia="Times New Roman" w:hAnsi="Arial"/>
          <w:noProof/>
          <w:szCs w:val="20"/>
          <w:lang w:eastAsia="de-DE"/>
        </w:rPr>
        <w:t>DLZ Kreditoren</w:t>
      </w:r>
    </w:p>
    <w:p w:rsidR="003E557C" w:rsidRPr="003E557C" w:rsidRDefault="003E557C" w:rsidP="003E557C">
      <w:pPr>
        <w:widowControl/>
        <w:tabs>
          <w:tab w:val="left" w:pos="2977"/>
        </w:tabs>
        <w:spacing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3E557C">
        <w:rPr>
          <w:rFonts w:ascii="Arial" w:eastAsia="Times New Roman" w:hAnsi="Arial"/>
          <w:noProof/>
          <w:szCs w:val="20"/>
          <w:lang w:eastAsia="de-DE"/>
        </w:rPr>
        <w:t>Barfüssergasse 24</w:t>
      </w:r>
    </w:p>
    <w:p w:rsidR="003E557C" w:rsidRPr="003E557C" w:rsidRDefault="003E557C" w:rsidP="003E557C">
      <w:pPr>
        <w:widowControl/>
        <w:tabs>
          <w:tab w:val="left" w:pos="2977"/>
        </w:tabs>
        <w:spacing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3E557C">
        <w:rPr>
          <w:rFonts w:ascii="Arial" w:eastAsia="Times New Roman" w:hAnsi="Arial"/>
          <w:noProof/>
          <w:szCs w:val="20"/>
          <w:lang w:eastAsia="de-DE"/>
        </w:rPr>
        <w:t>4509 Solothurn</w:t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Sicherheitsleistungen des Unternehmers</w:t>
      </w:r>
    </w:p>
    <w:p w:rsidR="00FF362D" w:rsidRPr="0065279B" w:rsidRDefault="00FF362D" w:rsidP="0027191C">
      <w:pPr>
        <w:widowControl/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Haftpflichtversicherung</w:t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Der Unternehmer erklärt, gegen Personen- und Sachschäden Dritter ausreichend versichert zu sein.</w:t>
      </w:r>
    </w:p>
    <w:p w:rsidR="00FF362D" w:rsidRPr="0065279B" w:rsidRDefault="00FF362D" w:rsidP="0027191C">
      <w:pPr>
        <w:widowControl/>
        <w:tabs>
          <w:tab w:val="left" w:pos="2977"/>
          <w:tab w:val="left" w:pos="5954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Versicherungsgesellschaft: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B71027" w:rsidRDefault="00B71027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Police Nr.: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Leistungen Personenschäden: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023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D45023">
        <w:rPr>
          <w:rFonts w:ascii="Arial" w:eastAsia="Times New Roman" w:hAnsi="Arial"/>
          <w:noProof/>
          <w:szCs w:val="20"/>
          <w:lang w:eastAsia="de-DE"/>
        </w:rPr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D45023" w:rsidRPr="00D45023">
        <w:rPr>
          <w:rFonts w:ascii="Arial" w:hAnsi="Arial" w:cs="Arial"/>
          <w:i/>
          <w:vanish/>
          <w:color w:val="FF0000"/>
          <w:szCs w:val="20"/>
        </w:rPr>
        <w:t xml:space="preserve"> </w:t>
      </w:r>
      <w:r w:rsidR="00D45023">
        <w:rPr>
          <w:rFonts w:ascii="Arial" w:hAnsi="Arial" w:cs="Arial"/>
          <w:i/>
          <w:vanish/>
          <w:color w:val="FF0000"/>
          <w:szCs w:val="20"/>
        </w:rPr>
        <w:t>z.B. 30 Mio. Franken</w:t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Leistungen Sachschäden: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5023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D45023">
        <w:rPr>
          <w:rFonts w:ascii="Arial" w:eastAsia="Times New Roman" w:hAnsi="Arial"/>
          <w:noProof/>
          <w:szCs w:val="20"/>
          <w:lang w:eastAsia="de-DE"/>
        </w:rPr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t> </w:t>
      </w:r>
      <w:r w:rsidR="00D45023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D45023" w:rsidRPr="00D45023">
        <w:rPr>
          <w:rFonts w:ascii="Arial" w:hAnsi="Arial" w:cs="Arial"/>
          <w:i/>
          <w:vanish/>
          <w:color w:val="FF0000"/>
          <w:szCs w:val="20"/>
        </w:rPr>
        <w:t xml:space="preserve"> </w:t>
      </w:r>
      <w:r w:rsidR="00D45023">
        <w:rPr>
          <w:rFonts w:ascii="Arial" w:hAnsi="Arial" w:cs="Arial"/>
          <w:i/>
          <w:vanish/>
          <w:color w:val="FF0000"/>
          <w:szCs w:val="20"/>
        </w:rPr>
        <w:t>z.B. 30 Mio. Franken</w:t>
      </w:r>
    </w:p>
    <w:p w:rsidR="00FF362D" w:rsidRPr="0065279B" w:rsidRDefault="00FF362D" w:rsidP="0027191C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Zusätzliche Sicherheitsleistungen (Solidarbürgschaft, usw.):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A14270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4270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A14270">
        <w:rPr>
          <w:rFonts w:ascii="Arial" w:eastAsia="Times New Roman" w:hAnsi="Arial"/>
          <w:noProof/>
          <w:szCs w:val="20"/>
          <w:lang w:eastAsia="de-DE"/>
        </w:rPr>
      </w:r>
      <w:r w:rsidR="00A14270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A14270">
        <w:rPr>
          <w:rFonts w:ascii="Arial" w:eastAsia="Times New Roman" w:hAnsi="Arial"/>
          <w:noProof/>
          <w:szCs w:val="20"/>
          <w:lang w:eastAsia="de-DE"/>
        </w:rPr>
        <w:t> </w:t>
      </w:r>
      <w:r w:rsidR="00A14270">
        <w:rPr>
          <w:rFonts w:ascii="Arial" w:eastAsia="Times New Roman" w:hAnsi="Arial"/>
          <w:noProof/>
          <w:szCs w:val="20"/>
          <w:lang w:eastAsia="de-DE"/>
        </w:rPr>
        <w:t> </w:t>
      </w:r>
      <w:r w:rsidR="00A14270">
        <w:rPr>
          <w:rFonts w:ascii="Arial" w:eastAsia="Times New Roman" w:hAnsi="Arial"/>
          <w:noProof/>
          <w:szCs w:val="20"/>
          <w:lang w:eastAsia="de-DE"/>
        </w:rPr>
        <w:t> </w:t>
      </w:r>
      <w:r w:rsidR="00A14270">
        <w:rPr>
          <w:rFonts w:ascii="Arial" w:eastAsia="Times New Roman" w:hAnsi="Arial"/>
          <w:noProof/>
          <w:szCs w:val="20"/>
          <w:lang w:eastAsia="de-DE"/>
        </w:rPr>
        <w:t> </w:t>
      </w:r>
      <w:r w:rsidR="00A14270">
        <w:rPr>
          <w:rFonts w:ascii="Arial" w:eastAsia="Times New Roman" w:hAnsi="Arial"/>
          <w:noProof/>
          <w:szCs w:val="20"/>
          <w:lang w:eastAsia="de-DE"/>
        </w:rPr>
        <w:t> </w:t>
      </w:r>
      <w:r w:rsidR="00A14270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Abnahme des Werkes</w:t>
      </w:r>
    </w:p>
    <w:p w:rsidR="00FF362D" w:rsidRPr="0065279B" w:rsidRDefault="00FF362D" w:rsidP="0027191C">
      <w:pPr>
        <w:widowControl/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Gegenstand der Abnahme sind:</w:t>
      </w:r>
    </w:p>
    <w:p w:rsidR="00FF362D" w:rsidRPr="0065279B" w:rsidRDefault="00FF362D" w:rsidP="00BF2F68">
      <w:pPr>
        <w:pStyle w:val="Listenabsatz"/>
        <w:widowControl/>
        <w:tabs>
          <w:tab w:val="left" w:pos="1134"/>
          <w:tab w:val="left" w:pos="4395"/>
          <w:tab w:val="left" w:pos="5245"/>
        </w:tabs>
        <w:spacing w:after="120" w:line="259" w:lineRule="auto"/>
        <w:ind w:left="709"/>
        <w:contextualSpacing w:val="0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a)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  <w:t>Das vollendete Werk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="00FB0CF2">
        <w:rPr>
          <w:rFonts w:ascii="Arial" w:eastAsia="Times New Roman" w:hAnsi="Arial"/>
          <w:noProof/>
          <w:szCs w:val="20"/>
          <w:lang w:eastAsia="de-DE"/>
        </w:rPr>
        <w:instrText xml:space="preserve"> FORMCHECKBOX </w:instrText>
      </w:r>
      <w:r w:rsidR="004E7323">
        <w:rPr>
          <w:rFonts w:ascii="Arial" w:eastAsia="Times New Roman" w:hAnsi="Arial"/>
          <w:noProof/>
          <w:szCs w:val="20"/>
          <w:lang w:eastAsia="de-DE"/>
        </w:rPr>
      </w:r>
      <w:r w:rsidR="004E73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end"/>
      </w:r>
      <w:bookmarkEnd w:id="18"/>
      <w:r w:rsidR="00FB0CF2">
        <w:rPr>
          <w:rFonts w:ascii="Arial" w:eastAsia="Times New Roman" w:hAnsi="Arial"/>
          <w:noProof/>
          <w:szCs w:val="20"/>
          <w:lang w:eastAsia="de-DE"/>
        </w:rPr>
        <w:t xml:space="preserve"> ja</w:t>
      </w:r>
      <w:r w:rsidR="00FB0CF2">
        <w:rPr>
          <w:rFonts w:ascii="Arial" w:eastAsia="Times New Roman" w:hAnsi="Arial"/>
          <w:noProof/>
          <w:szCs w:val="20"/>
          <w:lang w:eastAsia="de-DE"/>
        </w:rPr>
        <w:tab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="00FB0CF2">
        <w:rPr>
          <w:rFonts w:ascii="Arial" w:eastAsia="Times New Roman" w:hAnsi="Arial"/>
          <w:noProof/>
          <w:szCs w:val="20"/>
          <w:lang w:eastAsia="de-DE"/>
        </w:rPr>
        <w:instrText xml:space="preserve"> FORMCHECKBOX </w:instrText>
      </w:r>
      <w:r w:rsidR="004E7323">
        <w:rPr>
          <w:rFonts w:ascii="Arial" w:eastAsia="Times New Roman" w:hAnsi="Arial"/>
          <w:noProof/>
          <w:szCs w:val="20"/>
          <w:lang w:eastAsia="de-DE"/>
        </w:rPr>
      </w:r>
      <w:r w:rsidR="004E73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end"/>
      </w:r>
      <w:bookmarkEnd w:id="19"/>
      <w:r w:rsidR="00FB0CF2">
        <w:rPr>
          <w:rFonts w:ascii="Arial" w:eastAsia="Times New Roman" w:hAnsi="Arial"/>
          <w:noProof/>
          <w:szCs w:val="20"/>
          <w:lang w:eastAsia="de-DE"/>
        </w:rPr>
        <w:t xml:space="preserve"> nein</w:t>
      </w:r>
    </w:p>
    <w:p w:rsidR="00BF2F68" w:rsidRDefault="00FF362D" w:rsidP="00BF2F68">
      <w:pPr>
        <w:pStyle w:val="Listenabsatz"/>
        <w:widowControl/>
        <w:tabs>
          <w:tab w:val="left" w:pos="1134"/>
          <w:tab w:val="left" w:pos="4395"/>
          <w:tab w:val="left" w:pos="5245"/>
        </w:tabs>
        <w:spacing w:line="259" w:lineRule="auto"/>
        <w:ind w:left="1146" w:hanging="437"/>
        <w:contextualSpacing w:val="0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t>b)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  <w:t>In sich geschlossene Werkteile</w:t>
      </w:r>
      <w:r w:rsidRPr="0065279B">
        <w:rPr>
          <w:rFonts w:ascii="Arial" w:eastAsia="Times New Roman" w:hAnsi="Arial"/>
          <w:noProof/>
          <w:szCs w:val="20"/>
          <w:lang w:eastAsia="de-DE"/>
        </w:rPr>
        <w:tab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CF2">
        <w:rPr>
          <w:rFonts w:ascii="Arial" w:eastAsia="Times New Roman" w:hAnsi="Arial"/>
          <w:noProof/>
          <w:szCs w:val="20"/>
          <w:lang w:eastAsia="de-DE"/>
        </w:rPr>
        <w:instrText xml:space="preserve"> FORMCHECKBOX </w:instrText>
      </w:r>
      <w:r w:rsidR="004E7323">
        <w:rPr>
          <w:rFonts w:ascii="Arial" w:eastAsia="Times New Roman" w:hAnsi="Arial"/>
          <w:noProof/>
          <w:szCs w:val="20"/>
          <w:lang w:eastAsia="de-DE"/>
        </w:rPr>
      </w:r>
      <w:r w:rsidR="004E73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FB0CF2">
        <w:rPr>
          <w:rFonts w:ascii="Arial" w:eastAsia="Times New Roman" w:hAnsi="Arial"/>
          <w:noProof/>
          <w:szCs w:val="20"/>
          <w:lang w:eastAsia="de-DE"/>
        </w:rPr>
        <w:t xml:space="preserve"> ja</w:t>
      </w:r>
      <w:r w:rsidR="00BF2F68">
        <w:rPr>
          <w:rFonts w:ascii="Arial" w:eastAsia="Times New Roman" w:hAnsi="Arial"/>
          <w:noProof/>
          <w:szCs w:val="20"/>
          <w:lang w:eastAsia="de-DE"/>
        </w:rPr>
        <w:t xml:space="preserve"> </w:t>
      </w:r>
      <w:r w:rsidR="00FB0CF2">
        <w:rPr>
          <w:rFonts w:ascii="Arial" w:eastAsia="Times New Roman" w:hAnsi="Arial"/>
          <w:noProof/>
          <w:szCs w:val="20"/>
          <w:lang w:eastAsia="de-DE"/>
        </w:rPr>
        <w:tab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B0CF2">
        <w:rPr>
          <w:rFonts w:ascii="Arial" w:eastAsia="Times New Roman" w:hAnsi="Arial"/>
          <w:noProof/>
          <w:szCs w:val="20"/>
          <w:lang w:eastAsia="de-DE"/>
        </w:rPr>
        <w:instrText xml:space="preserve"> FORMCHECKBOX </w:instrText>
      </w:r>
      <w:r w:rsidR="004E7323">
        <w:rPr>
          <w:rFonts w:ascii="Arial" w:eastAsia="Times New Roman" w:hAnsi="Arial"/>
          <w:noProof/>
          <w:szCs w:val="20"/>
          <w:lang w:eastAsia="de-DE"/>
        </w:rPr>
      </w:r>
      <w:r w:rsidR="004E7323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FB0CF2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FB0CF2">
        <w:rPr>
          <w:rFonts w:ascii="Arial" w:eastAsia="Times New Roman" w:hAnsi="Arial"/>
          <w:noProof/>
          <w:szCs w:val="20"/>
          <w:lang w:eastAsia="de-DE"/>
        </w:rPr>
        <w:t xml:space="preserve"> nein</w:t>
      </w:r>
    </w:p>
    <w:p w:rsidR="00FF362D" w:rsidRDefault="00BF2F68" w:rsidP="00BF2F68">
      <w:pPr>
        <w:pStyle w:val="Listenabsatz"/>
        <w:widowControl/>
        <w:tabs>
          <w:tab w:val="left" w:pos="709"/>
          <w:tab w:val="left" w:pos="4395"/>
        </w:tabs>
        <w:spacing w:after="120" w:line="259" w:lineRule="auto"/>
        <w:ind w:left="709"/>
        <w:contextualSpacing w:val="0"/>
        <w:rPr>
          <w:rFonts w:ascii="Arial" w:eastAsia="Times New Roman" w:hAnsi="Arial"/>
          <w:noProof/>
          <w:szCs w:val="20"/>
          <w:lang w:eastAsia="de-DE"/>
        </w:rPr>
      </w:pPr>
      <w:r>
        <w:rPr>
          <w:rFonts w:ascii="Arial" w:eastAsia="Times New Roman" w:hAnsi="Arial"/>
          <w:noProof/>
          <w:szCs w:val="20"/>
          <w:lang w:eastAsia="de-DE"/>
        </w:rPr>
        <w:tab/>
      </w:r>
      <w:r w:rsidR="00FB0CF2">
        <w:rPr>
          <w:rFonts w:ascii="Arial" w:eastAsia="Times New Roman" w:hAnsi="Arial"/>
          <w:noProof/>
          <w:szCs w:val="20"/>
          <w:lang w:eastAsia="de-DE"/>
        </w:rPr>
        <w:t xml:space="preserve">Falls ja, die Werkteile: 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="00FF362D"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t>Besondere Vereinbarungen</w:t>
      </w:r>
    </w:p>
    <w:p w:rsidR="0027191C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5279B">
        <w:rPr>
          <w:rFonts w:ascii="Arial" w:eastAsia="Times New Roman" w:hAnsi="Arial"/>
          <w:noProof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79B">
        <w:rPr>
          <w:rFonts w:ascii="Arial" w:eastAsia="Times New Roman" w:hAnsi="Arial"/>
          <w:noProof/>
          <w:szCs w:val="20"/>
          <w:lang w:eastAsia="de-DE"/>
        </w:rPr>
        <w:instrText xml:space="preserve"> FORMTEXT </w:instrText>
      </w:r>
      <w:r w:rsidRPr="0065279B">
        <w:rPr>
          <w:rFonts w:ascii="Arial" w:eastAsia="Times New Roman" w:hAnsi="Arial"/>
          <w:noProof/>
          <w:szCs w:val="20"/>
          <w:lang w:eastAsia="de-DE"/>
        </w:rPr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separate"/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t> </w:t>
      </w:r>
      <w:r w:rsidRPr="0065279B">
        <w:rPr>
          <w:rFonts w:ascii="Arial" w:eastAsia="Times New Roman" w:hAnsi="Arial"/>
          <w:noProof/>
          <w:szCs w:val="20"/>
          <w:lang w:eastAsia="de-DE"/>
        </w:rPr>
        <w:fldChar w:fldCharType="end"/>
      </w:r>
      <w:r w:rsidR="002A7D2B" w:rsidRPr="00755B8B">
        <w:rPr>
          <w:rFonts w:ascii="Arial" w:hAnsi="Arial" w:cs="Arial"/>
          <w:i/>
          <w:vanish/>
          <w:color w:val="FF0000"/>
          <w:szCs w:val="20"/>
        </w:rPr>
        <w:t xml:space="preserve"> </w:t>
      </w:r>
      <w:r w:rsidR="002A7D2B" w:rsidRPr="002A7D2B">
        <w:rPr>
          <w:rFonts w:ascii="Arial" w:hAnsi="Arial" w:cs="Arial"/>
          <w:i/>
          <w:vanish/>
          <w:color w:val="FF0000"/>
          <w:szCs w:val="20"/>
        </w:rPr>
        <w:t>entsprechender Text oder «Keine»</w:t>
      </w:r>
    </w:p>
    <w:p w:rsidR="00FF362D" w:rsidRPr="00E70E2B" w:rsidRDefault="00FF362D" w:rsidP="00F147D5">
      <w:pPr>
        <w:pStyle w:val="Listenabsatz"/>
        <w:widowControl/>
        <w:numPr>
          <w:ilvl w:val="0"/>
          <w:numId w:val="35"/>
        </w:numPr>
        <w:tabs>
          <w:tab w:val="left" w:pos="709"/>
        </w:tabs>
        <w:spacing w:before="480" w:after="120" w:line="259" w:lineRule="auto"/>
        <w:ind w:hanging="720"/>
        <w:contextualSpacing w:val="0"/>
        <w:rPr>
          <w:rFonts w:ascii="Arial" w:eastAsia="Times New Roman" w:hAnsi="Arial"/>
          <w:b/>
          <w:szCs w:val="20"/>
          <w:lang w:eastAsia="de-DE"/>
        </w:rPr>
      </w:pPr>
      <w:r w:rsidRPr="00E70E2B">
        <w:rPr>
          <w:rFonts w:ascii="Arial" w:eastAsia="Times New Roman" w:hAnsi="Arial"/>
          <w:b/>
          <w:szCs w:val="20"/>
          <w:lang w:eastAsia="de-DE"/>
        </w:rPr>
        <w:lastRenderedPageBreak/>
        <w:t>Streitigkeiten</w:t>
      </w:r>
    </w:p>
    <w:p w:rsidR="00FF362D" w:rsidRPr="006E517B" w:rsidRDefault="00FF362D" w:rsidP="006E517B">
      <w:pPr>
        <w:widowControl/>
        <w:tabs>
          <w:tab w:val="left" w:pos="2977"/>
        </w:tabs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 w:rsidRPr="006E517B">
        <w:rPr>
          <w:rFonts w:ascii="Arial" w:eastAsia="Times New Roman" w:hAnsi="Arial"/>
          <w:noProof/>
          <w:szCs w:val="20"/>
          <w:lang w:eastAsia="de-DE"/>
        </w:rPr>
        <w:t>Im Falle einer gerichtlichen Auseinandersetzung wird als Gerichtsstand vereinbart:</w:t>
      </w:r>
    </w:p>
    <w:p w:rsidR="00FF362D" w:rsidRPr="00E70E2B" w:rsidRDefault="00FF362D" w:rsidP="006E517B">
      <w:pPr>
        <w:widowControl/>
        <w:spacing w:after="120" w:line="259" w:lineRule="auto"/>
        <w:rPr>
          <w:rFonts w:ascii="Arial" w:eastAsia="Times New Roman" w:hAnsi="Arial"/>
          <w:b/>
          <w:sz w:val="18"/>
          <w:szCs w:val="20"/>
          <w:lang w:eastAsia="de-DE"/>
        </w:rPr>
      </w:pPr>
      <w:r w:rsidRPr="006E517B">
        <w:rPr>
          <w:rFonts w:ascii="Arial" w:eastAsia="Times New Roman" w:hAnsi="Arial"/>
          <w:noProof/>
          <w:szCs w:val="20"/>
          <w:lang w:eastAsia="de-DE"/>
        </w:rPr>
        <w:t>Gerichtsstand</w:t>
      </w:r>
      <w:r w:rsidRPr="00FB5017">
        <w:rPr>
          <w:rFonts w:ascii="Arial" w:hAnsi="Arial" w:cs="Arial"/>
          <w:szCs w:val="20"/>
        </w:rPr>
        <w:t>:</w:t>
      </w:r>
      <w:r w:rsidRPr="00E70E2B">
        <w:rPr>
          <w:rFonts w:ascii="Arial" w:eastAsia="Times New Roman" w:hAnsi="Arial"/>
          <w:b/>
          <w:sz w:val="18"/>
          <w:szCs w:val="20"/>
          <w:lang w:eastAsia="de-DE"/>
        </w:rPr>
        <w:tab/>
      </w:r>
      <w:r w:rsidRPr="0000053C">
        <w:rPr>
          <w:rFonts w:ascii="Arial" w:hAnsi="Arial" w:cs="Arial"/>
          <w:b/>
          <w:szCs w:val="20"/>
        </w:rPr>
        <w:t>Solothurn</w:t>
      </w:r>
    </w:p>
    <w:p w:rsidR="002E3304" w:rsidRPr="002E3304" w:rsidRDefault="002E3304" w:rsidP="00805645">
      <w:pPr>
        <w:widowControl/>
        <w:spacing w:before="720" w:line="259" w:lineRule="auto"/>
        <w:rPr>
          <w:rFonts w:ascii="Arial" w:hAnsi="Arial" w:cs="Arial"/>
          <w:szCs w:val="20"/>
        </w:rPr>
      </w:pPr>
      <w:r w:rsidRPr="002E3304">
        <w:rPr>
          <w:rFonts w:ascii="Arial" w:hAnsi="Arial" w:cs="Arial"/>
          <w:szCs w:val="20"/>
        </w:rPr>
        <w:t>Zur Kenntnis genommen:</w:t>
      </w:r>
    </w:p>
    <w:p w:rsidR="002E3304" w:rsidRDefault="002E3304" w:rsidP="004643B8">
      <w:pPr>
        <w:widowControl/>
        <w:tabs>
          <w:tab w:val="left" w:pos="426"/>
          <w:tab w:val="right" w:leader="dot" w:pos="3119"/>
          <w:tab w:val="left" w:pos="4536"/>
        </w:tabs>
        <w:spacing w:before="240"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42"/>
            <w:enabled/>
            <w:calcOnExit w:val="0"/>
            <w:textInput>
              <w:default w:val="Ort"/>
            </w:textInput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Ort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>,</w:t>
      </w:r>
      <w:r w:rsidR="005E75C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Bauleitung:</w:t>
      </w:r>
    </w:p>
    <w:p w:rsidR="002E3304" w:rsidRDefault="002E3304" w:rsidP="004643B8">
      <w:pPr>
        <w:widowControl/>
        <w:tabs>
          <w:tab w:val="left" w:pos="4537"/>
        </w:tabs>
        <w:spacing w:after="840"/>
        <w:ind w:left="4536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b/>
          <w:szCs w:val="20"/>
          <w:lang w:eastAsia="de-DE"/>
        </w:rPr>
        <w:fldChar w:fldCharType="begin">
          <w:ffData>
            <w:name w:val="Text38"/>
            <w:enabled/>
            <w:calcOnExit w:val="0"/>
            <w:textInput>
              <w:default w:val="Firma"/>
            </w:textInput>
          </w:ffData>
        </w:fldChar>
      </w:r>
      <w:bookmarkStart w:id="20" w:name="Text38"/>
      <w:r>
        <w:rPr>
          <w:rFonts w:ascii="Arial" w:eastAsia="Times New Roman" w:hAnsi="Arial"/>
          <w:b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b/>
          <w:szCs w:val="20"/>
          <w:lang w:eastAsia="de-DE"/>
        </w:rPr>
      </w:r>
      <w:r>
        <w:rPr>
          <w:rFonts w:ascii="Arial" w:eastAsia="Times New Roman" w:hAnsi="Arial"/>
          <w:b/>
          <w:szCs w:val="20"/>
          <w:lang w:eastAsia="de-DE"/>
        </w:rPr>
        <w:fldChar w:fldCharType="separate"/>
      </w:r>
      <w:r>
        <w:rPr>
          <w:rFonts w:ascii="Arial" w:eastAsia="Times New Roman" w:hAnsi="Arial"/>
          <w:b/>
          <w:noProof/>
          <w:szCs w:val="20"/>
          <w:lang w:eastAsia="de-DE"/>
        </w:rPr>
        <w:t>Firma</w:t>
      </w:r>
      <w:r>
        <w:rPr>
          <w:rFonts w:ascii="Arial" w:eastAsia="Times New Roman" w:hAnsi="Arial"/>
          <w:b/>
          <w:szCs w:val="20"/>
          <w:lang w:eastAsia="de-DE"/>
        </w:rPr>
        <w:fldChar w:fldCharType="end"/>
      </w:r>
      <w:bookmarkEnd w:id="20"/>
    </w:p>
    <w:p w:rsidR="002E3304" w:rsidRDefault="002E3304" w:rsidP="002E3304">
      <w:pPr>
        <w:widowControl/>
        <w:spacing w:before="960" w:line="259" w:lineRule="auto"/>
        <w:ind w:left="4536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40"/>
            <w:enabled/>
            <w:calcOnExit w:val="0"/>
            <w:textInput>
              <w:default w:val="Vorname Name"/>
            </w:textInput>
          </w:ffData>
        </w:fldChar>
      </w:r>
      <w:bookmarkStart w:id="21" w:name="Text40"/>
      <w:r>
        <w:rPr>
          <w:rFonts w:ascii="Arial" w:eastAsia="Times New Roman" w:hAnsi="Arial"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szCs w:val="20"/>
          <w:lang w:eastAsia="de-DE"/>
        </w:rPr>
      </w:r>
      <w:r>
        <w:rPr>
          <w:rFonts w:ascii="Arial" w:eastAsia="Times New Roman" w:hAnsi="Arial"/>
          <w:szCs w:val="20"/>
          <w:lang w:eastAsia="de-DE"/>
        </w:rPr>
        <w:fldChar w:fldCharType="separate"/>
      </w:r>
      <w:r>
        <w:rPr>
          <w:rFonts w:ascii="Arial" w:eastAsia="Times New Roman" w:hAnsi="Arial"/>
          <w:noProof/>
          <w:szCs w:val="20"/>
          <w:lang w:eastAsia="de-DE"/>
        </w:rPr>
        <w:t>Vorname Name</w:t>
      </w:r>
      <w:r>
        <w:rPr>
          <w:rFonts w:ascii="Arial" w:eastAsia="Times New Roman" w:hAnsi="Arial"/>
          <w:szCs w:val="20"/>
          <w:lang w:eastAsia="de-DE"/>
        </w:rPr>
        <w:fldChar w:fldCharType="end"/>
      </w:r>
      <w:bookmarkEnd w:id="21"/>
      <w:r w:rsidR="00FB45E9">
        <w:rPr>
          <w:rFonts w:ascii="Arial" w:eastAsia="Times New Roman" w:hAnsi="Arial"/>
          <w:szCs w:val="20"/>
          <w:lang w:eastAsia="de-DE"/>
        </w:rPr>
        <w:br/>
      </w:r>
      <w:r w:rsidR="00FB45E9"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39"/>
            <w:enabled/>
            <w:calcOnExit w:val="0"/>
            <w:textInput>
              <w:default w:val="Funktion"/>
            </w:textInput>
          </w:ffData>
        </w:fldChar>
      </w:r>
      <w:bookmarkStart w:id="22" w:name="Text39"/>
      <w:r w:rsidR="00FB45E9">
        <w:rPr>
          <w:rFonts w:ascii="Arial" w:eastAsia="Times New Roman" w:hAnsi="Arial"/>
          <w:szCs w:val="20"/>
          <w:lang w:eastAsia="de-DE"/>
        </w:rPr>
        <w:instrText xml:space="preserve"> FORMTEXT </w:instrText>
      </w:r>
      <w:r w:rsidR="00FB45E9">
        <w:rPr>
          <w:rFonts w:ascii="Arial" w:eastAsia="Times New Roman" w:hAnsi="Arial"/>
          <w:szCs w:val="20"/>
          <w:lang w:eastAsia="de-DE"/>
        </w:rPr>
      </w:r>
      <w:r w:rsidR="00FB45E9">
        <w:rPr>
          <w:rFonts w:ascii="Arial" w:eastAsia="Times New Roman" w:hAnsi="Arial"/>
          <w:szCs w:val="20"/>
          <w:lang w:eastAsia="de-DE"/>
        </w:rPr>
        <w:fldChar w:fldCharType="separate"/>
      </w:r>
      <w:r w:rsidR="00FB45E9">
        <w:rPr>
          <w:rFonts w:ascii="Arial" w:eastAsia="Times New Roman" w:hAnsi="Arial"/>
          <w:noProof/>
          <w:szCs w:val="20"/>
          <w:lang w:eastAsia="de-DE"/>
        </w:rPr>
        <w:t>Funktion</w:t>
      </w:r>
      <w:r w:rsidR="00FB45E9">
        <w:rPr>
          <w:rFonts w:ascii="Arial" w:eastAsia="Times New Roman" w:hAnsi="Arial"/>
          <w:szCs w:val="20"/>
          <w:lang w:eastAsia="de-DE"/>
        </w:rPr>
        <w:fldChar w:fldCharType="end"/>
      </w:r>
      <w:bookmarkEnd w:id="22"/>
    </w:p>
    <w:p w:rsidR="00FF362D" w:rsidRPr="00D53DE4" w:rsidRDefault="002A7D2B" w:rsidP="00805645">
      <w:pPr>
        <w:widowControl/>
        <w:spacing w:before="72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Der vorliegende Vertrag</w:t>
      </w:r>
      <w:r w:rsidR="00B50A2B">
        <w:rPr>
          <w:rFonts w:ascii="Arial" w:hAnsi="Arial" w:cs="Arial"/>
          <w:szCs w:val="20"/>
        </w:rPr>
        <w:t xml:space="preserve"> </w:t>
      </w:r>
      <w:r w:rsidR="00FF362D" w:rsidRPr="00D53DE4">
        <w:rPr>
          <w:rFonts w:ascii="Arial" w:hAnsi="Arial" w:cs="Arial"/>
          <w:szCs w:val="20"/>
        </w:rPr>
        <w:t xml:space="preserve">wird in </w:t>
      </w:r>
      <w:r w:rsidR="00FF362D">
        <w:rPr>
          <w:rFonts w:ascii="Arial" w:hAnsi="Arial" w:cs="Arial"/>
          <w:szCs w:val="20"/>
        </w:rPr>
        <w:t xml:space="preserve">zwei Exemplaren ausgefertigt und vom </w:t>
      </w:r>
      <w:r w:rsidR="00FF362D" w:rsidRPr="00D53DE4">
        <w:rPr>
          <w:rFonts w:ascii="Arial" w:hAnsi="Arial" w:cs="Arial"/>
          <w:szCs w:val="20"/>
        </w:rPr>
        <w:t>Bauherr</w:t>
      </w:r>
      <w:r w:rsidR="00FF362D">
        <w:rPr>
          <w:rFonts w:ascii="Arial" w:hAnsi="Arial" w:cs="Arial"/>
          <w:szCs w:val="20"/>
        </w:rPr>
        <w:t>n</w:t>
      </w:r>
      <w:r w:rsidR="002D55C9">
        <w:rPr>
          <w:rFonts w:ascii="Arial" w:hAnsi="Arial" w:cs="Arial"/>
          <w:szCs w:val="20"/>
        </w:rPr>
        <w:t xml:space="preserve"> und Unternehmer</w:t>
      </w:r>
      <w:r w:rsidR="00B50A2B">
        <w:rPr>
          <w:rFonts w:ascii="Arial" w:hAnsi="Arial" w:cs="Arial"/>
          <w:szCs w:val="20"/>
        </w:rPr>
        <w:br/>
      </w:r>
      <w:r w:rsidR="00FF362D" w:rsidRPr="00D53DE4">
        <w:rPr>
          <w:rFonts w:ascii="Arial" w:hAnsi="Arial" w:cs="Arial"/>
          <w:szCs w:val="20"/>
        </w:rPr>
        <w:t>unterzeichn</w:t>
      </w:r>
      <w:r w:rsidR="00FF362D">
        <w:rPr>
          <w:rFonts w:ascii="Arial" w:hAnsi="Arial" w:cs="Arial"/>
          <w:szCs w:val="20"/>
        </w:rPr>
        <w:t>et.</w:t>
      </w:r>
    </w:p>
    <w:p w:rsidR="00FF362D" w:rsidRPr="00D53DE4" w:rsidRDefault="00FF362D" w:rsidP="00957BC8">
      <w:pPr>
        <w:widowControl/>
        <w:tabs>
          <w:tab w:val="left" w:pos="993"/>
          <w:tab w:val="left" w:pos="4536"/>
          <w:tab w:val="left" w:pos="4962"/>
        </w:tabs>
        <w:spacing w:before="360" w:after="120" w:line="259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Solothurn,</w:t>
      </w:r>
      <w:r w:rsidR="002D55C9">
        <w:rPr>
          <w:rFonts w:ascii="Arial" w:hAnsi="Arial" w:cs="Arial"/>
          <w:szCs w:val="20"/>
        </w:rPr>
        <w:tab/>
      </w:r>
      <w:r w:rsidR="00957BC8">
        <w:rPr>
          <w:rFonts w:ascii="Arial" w:hAnsi="Arial" w:cs="Arial"/>
          <w:szCs w:val="20"/>
        </w:rPr>
        <w:t>……………………………..…………</w:t>
      </w:r>
      <w:r w:rsidR="00957BC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fldChar w:fldCharType="begin">
          <w:ffData>
            <w:name w:val="Text42"/>
            <w:enabled/>
            <w:calcOnExit w:val="0"/>
            <w:textInput>
              <w:default w:val="Ort"/>
            </w:textInput>
          </w:ffData>
        </w:fldChar>
      </w:r>
      <w:bookmarkStart w:id="23" w:name="Text4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Ort</w:t>
      </w:r>
      <w:r>
        <w:rPr>
          <w:rFonts w:ascii="Arial" w:hAnsi="Arial" w:cs="Arial"/>
          <w:szCs w:val="20"/>
        </w:rPr>
        <w:fldChar w:fldCharType="end"/>
      </w:r>
      <w:bookmarkEnd w:id="23"/>
      <w:r>
        <w:rPr>
          <w:rFonts w:ascii="Arial" w:hAnsi="Arial" w:cs="Arial"/>
          <w:szCs w:val="20"/>
        </w:rPr>
        <w:t>,</w:t>
      </w:r>
      <w:r w:rsidR="00957BC8">
        <w:rPr>
          <w:rFonts w:ascii="Arial" w:hAnsi="Arial" w:cs="Arial"/>
          <w:szCs w:val="20"/>
        </w:rPr>
        <w:tab/>
        <w:t>……………………………..…………</w:t>
      </w:r>
    </w:p>
    <w:p w:rsidR="00FF362D" w:rsidRPr="009313DC" w:rsidRDefault="00FF362D" w:rsidP="00FF6F84">
      <w:pPr>
        <w:widowControl/>
        <w:tabs>
          <w:tab w:val="left" w:pos="4537"/>
        </w:tabs>
        <w:spacing w:after="120"/>
        <w:rPr>
          <w:rFonts w:ascii="Arial" w:eastAsia="Times New Roman" w:hAnsi="Arial"/>
          <w:szCs w:val="20"/>
          <w:lang w:eastAsia="de-DE"/>
        </w:rPr>
      </w:pPr>
      <w:r w:rsidRPr="009313DC">
        <w:rPr>
          <w:rFonts w:ascii="Arial" w:eastAsia="Times New Roman" w:hAnsi="Arial"/>
          <w:szCs w:val="20"/>
          <w:lang w:eastAsia="de-DE"/>
        </w:rPr>
        <w:t>Bauherr:</w:t>
      </w:r>
      <w:r w:rsidRPr="009313DC">
        <w:rPr>
          <w:rFonts w:ascii="Arial" w:eastAsia="Times New Roman" w:hAnsi="Arial"/>
          <w:szCs w:val="20"/>
          <w:lang w:eastAsia="de-DE"/>
        </w:rPr>
        <w:tab/>
        <w:t>Unternehmer:</w:t>
      </w:r>
    </w:p>
    <w:p w:rsidR="00FF362D" w:rsidRPr="00204C36" w:rsidRDefault="00FF362D" w:rsidP="00FF6F84">
      <w:pPr>
        <w:widowControl/>
        <w:tabs>
          <w:tab w:val="left" w:pos="4537"/>
        </w:tabs>
        <w:spacing w:after="840"/>
        <w:rPr>
          <w:rFonts w:ascii="Arial" w:eastAsia="Times New Roman" w:hAnsi="Arial"/>
          <w:b/>
          <w:szCs w:val="20"/>
          <w:lang w:eastAsia="de-DE"/>
        </w:rPr>
      </w:pPr>
      <w:r w:rsidRPr="00204C36">
        <w:rPr>
          <w:rFonts w:ascii="Arial" w:eastAsia="Times New Roman" w:hAnsi="Arial"/>
          <w:b/>
          <w:szCs w:val="20"/>
          <w:lang w:eastAsia="de-DE"/>
        </w:rPr>
        <w:t>Bau- und Justizdepartement</w:t>
      </w:r>
      <w:r w:rsidRPr="00204C36">
        <w:rPr>
          <w:rFonts w:ascii="Arial" w:eastAsia="Times New Roman" w:hAnsi="Arial"/>
          <w:b/>
          <w:szCs w:val="20"/>
          <w:lang w:eastAsia="de-DE"/>
        </w:rPr>
        <w:tab/>
      </w:r>
      <w:r>
        <w:rPr>
          <w:rFonts w:ascii="Arial" w:eastAsia="Times New Roman" w:hAnsi="Arial"/>
          <w:b/>
          <w:szCs w:val="20"/>
          <w:lang w:eastAsia="de-DE"/>
        </w:rPr>
        <w:fldChar w:fldCharType="begin">
          <w:ffData>
            <w:name w:val="Text32"/>
            <w:enabled/>
            <w:calcOnExit w:val="0"/>
            <w:textInput>
              <w:default w:val="Firma"/>
            </w:textInput>
          </w:ffData>
        </w:fldChar>
      </w:r>
      <w:bookmarkStart w:id="24" w:name="Text32"/>
      <w:r>
        <w:rPr>
          <w:rFonts w:ascii="Arial" w:eastAsia="Times New Roman" w:hAnsi="Arial"/>
          <w:b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b/>
          <w:szCs w:val="20"/>
          <w:lang w:eastAsia="de-DE"/>
        </w:rPr>
      </w:r>
      <w:r>
        <w:rPr>
          <w:rFonts w:ascii="Arial" w:eastAsia="Times New Roman" w:hAnsi="Arial"/>
          <w:b/>
          <w:szCs w:val="20"/>
          <w:lang w:eastAsia="de-DE"/>
        </w:rPr>
        <w:fldChar w:fldCharType="separate"/>
      </w:r>
      <w:r>
        <w:rPr>
          <w:rFonts w:ascii="Arial" w:eastAsia="Times New Roman" w:hAnsi="Arial"/>
          <w:b/>
          <w:noProof/>
          <w:szCs w:val="20"/>
          <w:lang w:eastAsia="de-DE"/>
        </w:rPr>
        <w:t>Firma</w:t>
      </w:r>
      <w:r>
        <w:rPr>
          <w:rFonts w:ascii="Arial" w:eastAsia="Times New Roman" w:hAnsi="Arial"/>
          <w:b/>
          <w:szCs w:val="20"/>
          <w:lang w:eastAsia="de-DE"/>
        </w:rPr>
        <w:fldChar w:fldCharType="end"/>
      </w:r>
      <w:bookmarkEnd w:id="24"/>
    </w:p>
    <w:p w:rsidR="00FF362D" w:rsidRDefault="00565E7C" w:rsidP="005E75C0">
      <w:pPr>
        <w:widowControl/>
        <w:tabs>
          <w:tab w:val="left" w:pos="4537"/>
          <w:tab w:val="left" w:pos="6804"/>
        </w:tabs>
        <w:spacing w:after="1440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Roger Schibler</w:t>
      </w:r>
      <w:r w:rsidR="00FF362D" w:rsidRPr="00204C36">
        <w:rPr>
          <w:rFonts w:ascii="Arial" w:eastAsia="Times New Roman" w:hAnsi="Arial"/>
          <w:szCs w:val="20"/>
          <w:lang w:eastAsia="de-DE"/>
        </w:rPr>
        <w:tab/>
      </w:r>
      <w:r w:rsidR="00FF362D"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34"/>
            <w:enabled/>
            <w:calcOnExit w:val="0"/>
            <w:textInput>
              <w:default w:val="Vorname Name"/>
            </w:textInput>
          </w:ffData>
        </w:fldChar>
      </w:r>
      <w:bookmarkStart w:id="25" w:name="Text34"/>
      <w:r w:rsidR="00FF362D">
        <w:rPr>
          <w:rFonts w:ascii="Arial" w:eastAsia="Times New Roman" w:hAnsi="Arial"/>
          <w:szCs w:val="20"/>
          <w:lang w:eastAsia="de-DE"/>
        </w:rPr>
        <w:instrText xml:space="preserve"> FORMTEXT </w:instrText>
      </w:r>
      <w:r w:rsidR="00FF362D">
        <w:rPr>
          <w:rFonts w:ascii="Arial" w:eastAsia="Times New Roman" w:hAnsi="Arial"/>
          <w:szCs w:val="20"/>
          <w:lang w:eastAsia="de-DE"/>
        </w:rPr>
      </w:r>
      <w:r w:rsidR="00FF362D">
        <w:rPr>
          <w:rFonts w:ascii="Arial" w:eastAsia="Times New Roman" w:hAnsi="Arial"/>
          <w:szCs w:val="20"/>
          <w:lang w:eastAsia="de-DE"/>
        </w:rPr>
        <w:fldChar w:fldCharType="separate"/>
      </w:r>
      <w:r w:rsidR="00FF362D">
        <w:rPr>
          <w:rFonts w:ascii="Arial" w:eastAsia="Times New Roman" w:hAnsi="Arial"/>
          <w:noProof/>
          <w:szCs w:val="20"/>
          <w:lang w:eastAsia="de-DE"/>
        </w:rPr>
        <w:t>Vorname Name</w:t>
      </w:r>
      <w:r w:rsidR="00FF362D">
        <w:rPr>
          <w:rFonts w:ascii="Arial" w:eastAsia="Times New Roman" w:hAnsi="Arial"/>
          <w:szCs w:val="20"/>
          <w:lang w:eastAsia="de-DE"/>
        </w:rPr>
        <w:fldChar w:fldCharType="end"/>
      </w:r>
      <w:bookmarkEnd w:id="25"/>
      <w:r w:rsidR="00FF6F84">
        <w:rPr>
          <w:rFonts w:ascii="Arial" w:eastAsia="Times New Roman" w:hAnsi="Arial"/>
          <w:szCs w:val="20"/>
          <w:lang w:eastAsia="de-DE"/>
        </w:rPr>
        <w:br/>
      </w:r>
      <w:r w:rsidR="00FF6F84" w:rsidRPr="00204C36">
        <w:rPr>
          <w:rFonts w:ascii="Arial" w:eastAsia="Times New Roman" w:hAnsi="Arial"/>
          <w:szCs w:val="20"/>
          <w:lang w:eastAsia="de-DE"/>
        </w:rPr>
        <w:t>Kantonsingenieur</w:t>
      </w:r>
      <w:r w:rsidR="00FF6F84">
        <w:rPr>
          <w:rFonts w:ascii="Arial" w:eastAsia="Times New Roman" w:hAnsi="Arial"/>
          <w:szCs w:val="20"/>
          <w:lang w:eastAsia="de-DE"/>
        </w:rPr>
        <w:tab/>
      </w:r>
      <w:r w:rsidR="00FF6F84">
        <w:rPr>
          <w:rFonts w:ascii="Arial" w:eastAsia="Times New Roman" w:hAnsi="Arial"/>
          <w:szCs w:val="20"/>
          <w:lang w:eastAsia="de-DE"/>
        </w:rPr>
        <w:fldChar w:fldCharType="begin">
          <w:ffData>
            <w:name w:val="Text33"/>
            <w:enabled/>
            <w:calcOnExit w:val="0"/>
            <w:textInput>
              <w:default w:val="Funktion"/>
            </w:textInput>
          </w:ffData>
        </w:fldChar>
      </w:r>
      <w:bookmarkStart w:id="26" w:name="Text33"/>
      <w:r w:rsidR="00FF6F84">
        <w:rPr>
          <w:rFonts w:ascii="Arial" w:eastAsia="Times New Roman" w:hAnsi="Arial"/>
          <w:szCs w:val="20"/>
          <w:lang w:eastAsia="de-DE"/>
        </w:rPr>
        <w:instrText xml:space="preserve"> FORMTEXT </w:instrText>
      </w:r>
      <w:r w:rsidR="00FF6F84">
        <w:rPr>
          <w:rFonts w:ascii="Arial" w:eastAsia="Times New Roman" w:hAnsi="Arial"/>
          <w:szCs w:val="20"/>
          <w:lang w:eastAsia="de-DE"/>
        </w:rPr>
      </w:r>
      <w:r w:rsidR="00FF6F84">
        <w:rPr>
          <w:rFonts w:ascii="Arial" w:eastAsia="Times New Roman" w:hAnsi="Arial"/>
          <w:szCs w:val="20"/>
          <w:lang w:eastAsia="de-DE"/>
        </w:rPr>
        <w:fldChar w:fldCharType="separate"/>
      </w:r>
      <w:r w:rsidR="00FF6F84">
        <w:rPr>
          <w:rFonts w:ascii="Arial" w:eastAsia="Times New Roman" w:hAnsi="Arial"/>
          <w:noProof/>
          <w:szCs w:val="20"/>
          <w:lang w:eastAsia="de-DE"/>
        </w:rPr>
        <w:t>Funktion</w:t>
      </w:r>
      <w:r w:rsidR="00FF6F84">
        <w:rPr>
          <w:rFonts w:ascii="Arial" w:eastAsia="Times New Roman" w:hAnsi="Arial"/>
          <w:szCs w:val="20"/>
          <w:lang w:eastAsia="de-DE"/>
        </w:rPr>
        <w:fldChar w:fldCharType="end"/>
      </w:r>
      <w:bookmarkEnd w:id="26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376"/>
      </w:tblGrid>
      <w:tr w:rsidR="00FF362D" w:rsidTr="00FF362D">
        <w:tc>
          <w:tcPr>
            <w:tcW w:w="1101" w:type="dxa"/>
          </w:tcPr>
          <w:p w:rsidR="00FF362D" w:rsidRDefault="00FF362D" w:rsidP="00805645">
            <w:pPr>
              <w:widowControl/>
              <w:tabs>
                <w:tab w:val="left" w:pos="1134"/>
              </w:tabs>
              <w:spacing w:after="120" w:line="259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Beilagen:</w:t>
            </w:r>
          </w:p>
        </w:tc>
        <w:tc>
          <w:tcPr>
            <w:tcW w:w="8507" w:type="dxa"/>
          </w:tcPr>
          <w:p w:rsidR="00FF362D" w:rsidRDefault="00FF362D" w:rsidP="00805645">
            <w:pPr>
              <w:widowControl/>
              <w:tabs>
                <w:tab w:val="left" w:pos="1134"/>
              </w:tabs>
              <w:spacing w:after="120" w:line="259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siehe Tabelle </w:t>
            </w:r>
            <w:r w:rsidR="002E3304">
              <w:rPr>
                <w:rFonts w:ascii="Arial" w:hAnsi="Arial" w:cs="Arial"/>
                <w:szCs w:val="20"/>
              </w:rPr>
              <w:t>"</w:t>
            </w:r>
            <w:r>
              <w:rPr>
                <w:rFonts w:ascii="Arial" w:hAnsi="Arial" w:cs="Arial"/>
                <w:szCs w:val="20"/>
              </w:rPr>
              <w:t>Pläne und sonstige Beilagen</w:t>
            </w:r>
            <w:r w:rsidR="002E3304">
              <w:rPr>
                <w:rFonts w:ascii="Arial" w:hAnsi="Arial" w:cs="Arial"/>
                <w:szCs w:val="20"/>
              </w:rPr>
              <w:t>"</w:t>
            </w:r>
          </w:p>
        </w:tc>
      </w:tr>
      <w:tr w:rsidR="00FF362D" w:rsidTr="00FF362D">
        <w:tc>
          <w:tcPr>
            <w:tcW w:w="1101" w:type="dxa"/>
          </w:tcPr>
          <w:p w:rsidR="00FF362D" w:rsidRDefault="00FF362D" w:rsidP="00805645">
            <w:pPr>
              <w:widowControl/>
              <w:tabs>
                <w:tab w:val="left" w:pos="1134"/>
              </w:tabs>
              <w:spacing w:after="120" w:line="259" w:lineRule="auto"/>
              <w:rPr>
                <w:rFonts w:ascii="Arial" w:hAnsi="Arial" w:cs="Arial"/>
                <w:szCs w:val="20"/>
              </w:rPr>
            </w:pPr>
            <w:r w:rsidRPr="00BA6524">
              <w:rPr>
                <w:rFonts w:ascii="Arial" w:hAnsi="Arial" w:cs="Arial"/>
                <w:szCs w:val="20"/>
              </w:rPr>
              <w:t>Verteiler:</w:t>
            </w:r>
          </w:p>
        </w:tc>
        <w:tc>
          <w:tcPr>
            <w:tcW w:w="8507" w:type="dxa"/>
          </w:tcPr>
          <w:p w:rsidR="00FF362D" w:rsidRPr="002043A8" w:rsidRDefault="00FF362D" w:rsidP="00805645">
            <w:pPr>
              <w:pStyle w:val="Listenabsatz"/>
              <w:widowControl/>
              <w:numPr>
                <w:ilvl w:val="0"/>
                <w:numId w:val="38"/>
              </w:numPr>
              <w:tabs>
                <w:tab w:val="left" w:pos="317"/>
              </w:tabs>
              <w:spacing w:after="120" w:line="259" w:lineRule="auto"/>
              <w:ind w:left="317" w:hanging="317"/>
              <w:rPr>
                <w:rFonts w:ascii="Arial" w:hAnsi="Arial" w:cs="Arial"/>
                <w:szCs w:val="20"/>
              </w:rPr>
            </w:pPr>
            <w:r w:rsidRPr="002043A8">
              <w:rPr>
                <w:rFonts w:ascii="Arial" w:hAnsi="Arial" w:cs="Arial"/>
                <w:szCs w:val="20"/>
              </w:rPr>
              <w:t>Bauherr</w:t>
            </w:r>
          </w:p>
          <w:p w:rsidR="00FF362D" w:rsidRPr="002043A8" w:rsidRDefault="00FF362D" w:rsidP="00805645">
            <w:pPr>
              <w:pStyle w:val="Listenabsatz"/>
              <w:widowControl/>
              <w:numPr>
                <w:ilvl w:val="0"/>
                <w:numId w:val="38"/>
              </w:numPr>
              <w:tabs>
                <w:tab w:val="left" w:pos="317"/>
              </w:tabs>
              <w:spacing w:after="120" w:line="259" w:lineRule="auto"/>
              <w:ind w:left="317" w:hanging="317"/>
              <w:rPr>
                <w:rFonts w:ascii="Arial" w:hAnsi="Arial" w:cs="Arial"/>
                <w:szCs w:val="20"/>
              </w:rPr>
            </w:pPr>
            <w:r w:rsidRPr="00002A96">
              <w:rPr>
                <w:rFonts w:ascii="Arial" w:hAnsi="Arial" w:cs="Arial"/>
                <w:szCs w:val="20"/>
              </w:rPr>
              <w:t>Unternehmer</w:t>
            </w:r>
          </w:p>
          <w:p w:rsidR="00891E46" w:rsidRDefault="00FF362D" w:rsidP="00891E46">
            <w:pPr>
              <w:pStyle w:val="Listenabsatz"/>
              <w:widowControl/>
              <w:numPr>
                <w:ilvl w:val="0"/>
                <w:numId w:val="38"/>
              </w:numPr>
              <w:tabs>
                <w:tab w:val="left" w:pos="317"/>
              </w:tabs>
              <w:spacing w:after="120" w:line="259" w:lineRule="auto"/>
              <w:ind w:left="317" w:hanging="31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Kopie Bauleitung</w:t>
            </w:r>
          </w:p>
          <w:p w:rsidR="00FF362D" w:rsidRDefault="00891E46" w:rsidP="00891E46">
            <w:pPr>
              <w:pStyle w:val="Listenabsatz"/>
              <w:widowControl/>
              <w:numPr>
                <w:ilvl w:val="0"/>
                <w:numId w:val="38"/>
              </w:numPr>
              <w:tabs>
                <w:tab w:val="left" w:pos="317"/>
              </w:tabs>
              <w:spacing w:after="120" w:line="259" w:lineRule="auto"/>
              <w:ind w:left="317" w:hanging="31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Kopie</w:t>
            </w:r>
            <w:r w:rsidR="00057E9A">
              <w:rPr>
                <w:rFonts w:ascii="Arial" w:hAnsi="Arial" w:cs="Arial"/>
                <w:szCs w:val="20"/>
              </w:rPr>
              <w:t xml:space="preserve"> REWE</w:t>
            </w:r>
          </w:p>
        </w:tc>
      </w:tr>
    </w:tbl>
    <w:p w:rsidR="00FF362D" w:rsidRDefault="00FF362D" w:rsidP="00FF362D">
      <w:pPr>
        <w:widowControl/>
        <w:rPr>
          <w:rFonts w:ascii="Arial" w:eastAsia="Times New Roman" w:hAnsi="Arial"/>
          <w:b/>
          <w:szCs w:val="20"/>
          <w:lang w:eastAsia="de-DE"/>
        </w:rPr>
      </w:pPr>
      <w:r>
        <w:rPr>
          <w:rFonts w:ascii="Arial" w:eastAsia="Times New Roman" w:hAnsi="Arial"/>
          <w:b/>
          <w:szCs w:val="20"/>
          <w:lang w:eastAsia="de-DE"/>
        </w:rPr>
        <w:br w:type="page"/>
      </w:r>
    </w:p>
    <w:p w:rsidR="00FF362D" w:rsidRPr="006B5215" w:rsidRDefault="00FF362D" w:rsidP="00B10719">
      <w:pPr>
        <w:widowControl/>
        <w:spacing w:before="480" w:after="120"/>
        <w:rPr>
          <w:rFonts w:ascii="Arial" w:eastAsia="Times New Roman" w:hAnsi="Arial"/>
          <w:b/>
          <w:szCs w:val="20"/>
          <w:lang w:eastAsia="de-DE"/>
        </w:rPr>
      </w:pPr>
      <w:r w:rsidRPr="006B5215">
        <w:rPr>
          <w:rFonts w:ascii="Arial" w:eastAsia="Times New Roman" w:hAnsi="Arial"/>
          <w:b/>
          <w:szCs w:val="20"/>
          <w:lang w:eastAsia="de-DE"/>
        </w:rPr>
        <w:lastRenderedPageBreak/>
        <w:t>Pläne und sonstige Beilagen</w:t>
      </w:r>
    </w:p>
    <w:p w:rsidR="00FF362D" w:rsidRPr="00B10719" w:rsidRDefault="00803AD2" w:rsidP="00B10719">
      <w:pPr>
        <w:widowControl/>
        <w:spacing w:after="120" w:line="259" w:lineRule="auto"/>
        <w:rPr>
          <w:rFonts w:ascii="Arial" w:eastAsia="Times New Roman" w:hAnsi="Arial"/>
          <w:noProof/>
          <w:szCs w:val="20"/>
          <w:lang w:eastAsia="de-DE"/>
        </w:rPr>
      </w:pPr>
      <w:r>
        <w:rPr>
          <w:rFonts w:ascii="Arial" w:eastAsia="Times New Roman" w:hAnsi="Arial"/>
          <w:noProof/>
          <w:szCs w:val="20"/>
          <w:lang w:eastAsia="de-DE"/>
        </w:rPr>
        <w:t>G</w:t>
      </w:r>
      <w:r w:rsidR="00FF362D" w:rsidRPr="00B10719">
        <w:rPr>
          <w:rFonts w:ascii="Arial" w:eastAsia="Times New Roman" w:hAnsi="Arial"/>
          <w:noProof/>
          <w:szCs w:val="20"/>
          <w:lang w:eastAsia="de-DE"/>
        </w:rPr>
        <w:t>emäss Ziffer 2, inkl. die vom Bauherrn anerkannten Unterlagen des Unternehmers: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FF362D" w:rsidRPr="006B5215" w:rsidTr="00FF362D">
        <w:trPr>
          <w:cantSplit/>
        </w:trPr>
        <w:tc>
          <w:tcPr>
            <w:tcW w:w="9568" w:type="dxa"/>
            <w:gridSpan w:val="2"/>
          </w:tcPr>
          <w:p w:rsidR="00FF362D" w:rsidRPr="0065279B" w:rsidRDefault="00FF362D" w:rsidP="00B10719">
            <w:pPr>
              <w:widowControl/>
              <w:tabs>
                <w:tab w:val="left" w:pos="3119"/>
              </w:tabs>
              <w:spacing w:after="120" w:line="259" w:lineRule="auto"/>
              <w:jc w:val="right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t>Datum / Ausgabe</w:t>
            </w:r>
          </w:p>
        </w:tc>
      </w:tr>
      <w:tr w:rsidR="00FF362D" w:rsidRPr="006B5215" w:rsidTr="00FF362D">
        <w:trPr>
          <w:cantSplit/>
        </w:trPr>
        <w:tc>
          <w:tcPr>
            <w:tcW w:w="8008" w:type="dxa"/>
          </w:tcPr>
          <w:p w:rsidR="00FF362D" w:rsidRPr="0065279B" w:rsidRDefault="00FF362D" w:rsidP="00B10719">
            <w:pPr>
              <w:widowControl/>
              <w:tabs>
                <w:tab w:val="left" w:pos="851"/>
                <w:tab w:val="left" w:pos="3119"/>
              </w:tabs>
              <w:spacing w:after="120" w:line="259" w:lineRule="auto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:rsidR="00FF362D" w:rsidRPr="0065279B" w:rsidRDefault="00FF362D" w:rsidP="00B10719">
            <w:pPr>
              <w:widowControl/>
              <w:tabs>
                <w:tab w:val="left" w:pos="3119"/>
              </w:tabs>
              <w:spacing w:after="120" w:line="259" w:lineRule="auto"/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  <w:tr w:rsidR="00FF362D" w:rsidRPr="006B5215" w:rsidTr="00FF362D">
        <w:trPr>
          <w:cantSplit/>
        </w:trPr>
        <w:tc>
          <w:tcPr>
            <w:tcW w:w="8008" w:type="dxa"/>
          </w:tcPr>
          <w:p w:rsidR="00FF362D" w:rsidRPr="0065279B" w:rsidRDefault="00FF362D" w:rsidP="00B10719">
            <w:pPr>
              <w:widowControl/>
              <w:tabs>
                <w:tab w:val="left" w:pos="851"/>
                <w:tab w:val="left" w:pos="3119"/>
              </w:tabs>
              <w:spacing w:after="120" w:line="259" w:lineRule="auto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:rsidR="00FF362D" w:rsidRPr="0065279B" w:rsidRDefault="00FF362D" w:rsidP="00B10719">
            <w:pPr>
              <w:widowControl/>
              <w:tabs>
                <w:tab w:val="left" w:pos="3119"/>
              </w:tabs>
              <w:spacing w:after="120" w:line="259" w:lineRule="auto"/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  <w:tr w:rsidR="00FF362D" w:rsidRPr="006B5215" w:rsidTr="00FF362D">
        <w:trPr>
          <w:cantSplit/>
        </w:trPr>
        <w:tc>
          <w:tcPr>
            <w:tcW w:w="8008" w:type="dxa"/>
          </w:tcPr>
          <w:p w:rsidR="00FF362D" w:rsidRPr="0065279B" w:rsidRDefault="00FF362D" w:rsidP="00B10719">
            <w:pPr>
              <w:widowControl/>
              <w:tabs>
                <w:tab w:val="left" w:pos="851"/>
                <w:tab w:val="left" w:pos="3119"/>
              </w:tabs>
              <w:spacing w:after="120" w:line="259" w:lineRule="auto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</w:tcPr>
          <w:p w:rsidR="00FF362D" w:rsidRPr="0065279B" w:rsidRDefault="00FF362D" w:rsidP="00B10719">
            <w:pPr>
              <w:widowControl/>
              <w:tabs>
                <w:tab w:val="left" w:pos="3119"/>
              </w:tabs>
              <w:spacing w:after="120" w:line="259" w:lineRule="auto"/>
              <w:jc w:val="center"/>
              <w:rPr>
                <w:rFonts w:ascii="Arial" w:eastAsia="Times New Roman" w:hAnsi="Arial"/>
                <w:szCs w:val="20"/>
                <w:lang w:eastAsia="de-DE"/>
              </w:rPr>
            </w:pP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instrText xml:space="preserve"> FORMTEXT </w:instrTex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separate"/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noProof/>
                <w:szCs w:val="20"/>
                <w:lang w:eastAsia="de-DE"/>
              </w:rPr>
              <w:t> </w:t>
            </w:r>
            <w:r w:rsidRPr="0065279B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</w:p>
        </w:tc>
      </w:tr>
    </w:tbl>
    <w:p w:rsidR="00FF362D" w:rsidRPr="00FF362D" w:rsidRDefault="00FF362D" w:rsidP="00FF362D">
      <w:pPr>
        <w:widowControl/>
        <w:spacing w:after="120" w:line="259" w:lineRule="auto"/>
        <w:rPr>
          <w:rFonts w:ascii="Arial" w:hAnsi="Arial" w:cs="Arial"/>
          <w:szCs w:val="20"/>
        </w:rPr>
      </w:pPr>
    </w:p>
    <w:sectPr w:rsidR="00FF362D" w:rsidRPr="00FF362D" w:rsidSect="0005306E">
      <w:pgSz w:w="11906" w:h="16838" w:code="9"/>
      <w:pgMar w:top="1701" w:right="1191" w:bottom="851" w:left="124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CF" w:rsidRPr="00E607DA" w:rsidRDefault="002056CF">
      <w:r w:rsidRPr="00E607DA">
        <w:separator/>
      </w:r>
    </w:p>
  </w:endnote>
  <w:endnote w:type="continuationSeparator" w:id="0">
    <w:p w:rsidR="002056CF" w:rsidRPr="00E607DA" w:rsidRDefault="002056CF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CF" w:rsidRPr="008A7CEE" w:rsidRDefault="002056CF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8A7CEE">
      <w:rPr>
        <w:rFonts w:ascii="Arial" w:hAnsi="Arial" w:cs="Arial"/>
        <w:sz w:val="14"/>
        <w:szCs w:val="14"/>
      </w:rPr>
      <w:fldChar w:fldCharType="begin"/>
    </w:r>
    <w:r w:rsidRPr="008A7CEE">
      <w:rPr>
        <w:rFonts w:ascii="Arial" w:hAnsi="Arial" w:cs="Arial"/>
        <w:sz w:val="14"/>
        <w:szCs w:val="14"/>
      </w:rPr>
      <w:instrText xml:space="preserve"> PAGE   \* MERGEFORMAT </w:instrText>
    </w:r>
    <w:r w:rsidRPr="008A7CEE">
      <w:rPr>
        <w:rFonts w:ascii="Arial" w:hAnsi="Arial" w:cs="Arial"/>
        <w:sz w:val="14"/>
        <w:szCs w:val="14"/>
      </w:rPr>
      <w:fldChar w:fldCharType="separate"/>
    </w:r>
    <w:r w:rsidR="004E7323">
      <w:rPr>
        <w:rFonts w:ascii="Arial" w:hAnsi="Arial" w:cs="Arial"/>
        <w:noProof/>
        <w:sz w:val="14"/>
        <w:szCs w:val="14"/>
      </w:rPr>
      <w:t>5</w:t>
    </w:r>
    <w:r w:rsidRPr="008A7CEE">
      <w:rPr>
        <w:rFonts w:ascii="Arial" w:hAnsi="Arial" w:cs="Arial"/>
        <w:sz w:val="14"/>
        <w:szCs w:val="14"/>
      </w:rPr>
      <w:fldChar w:fldCharType="end"/>
    </w:r>
    <w:r w:rsidRPr="008A7CEE">
      <w:rPr>
        <w:rFonts w:ascii="Arial" w:hAnsi="Arial" w:cs="Arial"/>
        <w:sz w:val="14"/>
        <w:szCs w:val="14"/>
      </w:rPr>
      <w:t xml:space="preserve"> / </w:t>
    </w:r>
    <w:r w:rsidRPr="008A7CEE">
      <w:rPr>
        <w:rFonts w:ascii="Arial" w:hAnsi="Arial" w:cs="Arial"/>
        <w:sz w:val="14"/>
        <w:szCs w:val="14"/>
      </w:rPr>
      <w:fldChar w:fldCharType="begin"/>
    </w:r>
    <w:r w:rsidRPr="008A7CEE">
      <w:rPr>
        <w:rFonts w:ascii="Arial" w:hAnsi="Arial" w:cs="Arial"/>
        <w:sz w:val="14"/>
        <w:szCs w:val="14"/>
      </w:rPr>
      <w:instrText xml:space="preserve"> NUMPAGES   \* MERGEFORMAT </w:instrText>
    </w:r>
    <w:r w:rsidRPr="008A7CEE">
      <w:rPr>
        <w:rFonts w:ascii="Arial" w:hAnsi="Arial" w:cs="Arial"/>
        <w:sz w:val="14"/>
        <w:szCs w:val="14"/>
      </w:rPr>
      <w:fldChar w:fldCharType="separate"/>
    </w:r>
    <w:r w:rsidR="004E7323">
      <w:rPr>
        <w:rFonts w:ascii="Arial" w:hAnsi="Arial" w:cs="Arial"/>
        <w:noProof/>
        <w:sz w:val="14"/>
        <w:szCs w:val="14"/>
      </w:rPr>
      <w:t>5</w:t>
    </w:r>
    <w:r w:rsidRPr="008A7CEE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CF" w:rsidRPr="00FF362D" w:rsidRDefault="002056CF" w:rsidP="003A3608">
    <w:pPr>
      <w:pStyle w:val="Fuzeile"/>
      <w:tabs>
        <w:tab w:val="clear" w:pos="4536"/>
        <w:tab w:val="clear" w:pos="9072"/>
        <w:tab w:val="right" w:pos="9463"/>
      </w:tabs>
      <w:rPr>
        <w:rFonts w:ascii="Arial" w:hAnsi="Arial" w:cs="Arial"/>
        <w:sz w:val="14"/>
        <w:szCs w:val="14"/>
      </w:rPr>
    </w:pPr>
    <w:r w:rsidRPr="00FF362D">
      <w:rPr>
        <w:rFonts w:ascii="Arial" w:hAnsi="Arial" w:cs="Arial"/>
        <w:sz w:val="14"/>
        <w:szCs w:val="14"/>
      </w:rPr>
      <w:fldChar w:fldCharType="begin"/>
    </w:r>
    <w:r w:rsidRPr="00FF362D">
      <w:rPr>
        <w:rFonts w:ascii="Arial" w:hAnsi="Arial" w:cs="Arial"/>
        <w:sz w:val="14"/>
        <w:szCs w:val="14"/>
      </w:rPr>
      <w:instrText xml:space="preserve"> FILENAME  \p  \* MERGEFORMAT </w:instrText>
    </w:r>
    <w:r w:rsidRPr="00FF362D">
      <w:rPr>
        <w:rFonts w:ascii="Arial" w:hAnsi="Arial" w:cs="Arial"/>
        <w:sz w:val="14"/>
        <w:szCs w:val="14"/>
      </w:rPr>
      <w:fldChar w:fldCharType="separate"/>
    </w:r>
    <w:r w:rsidR="002A7D2B">
      <w:rPr>
        <w:rFonts w:ascii="Arial" w:hAnsi="Arial" w:cs="Arial"/>
        <w:noProof/>
        <w:sz w:val="14"/>
        <w:szCs w:val="14"/>
      </w:rPr>
      <w:t>H:\BVTQM\Einheitliches Erscheinungsbild\Hildegard\Bau_Subm_Dok_C1_Werkvertrag.docx</w:t>
    </w:r>
    <w:r w:rsidRPr="00FF362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CF" w:rsidRPr="00E607DA" w:rsidRDefault="002056CF">
      <w:r w:rsidRPr="00E607DA">
        <w:separator/>
      </w:r>
    </w:p>
  </w:footnote>
  <w:footnote w:type="continuationSeparator" w:id="0">
    <w:p w:rsidR="002056CF" w:rsidRPr="00E607DA" w:rsidRDefault="002056CF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CF" w:rsidRPr="00955DF6" w:rsidRDefault="002056CF" w:rsidP="0089793F">
    <w:pPr>
      <w:widowControl/>
      <w:tabs>
        <w:tab w:val="center" w:pos="4536"/>
        <w:tab w:val="right" w:pos="9502"/>
      </w:tabs>
      <w:spacing w:line="260" w:lineRule="auto"/>
      <w:jc w:val="right"/>
      <w:rPr>
        <w:rFonts w:eastAsia="Times New Roman"/>
        <w:sz w:val="18"/>
        <w:szCs w:val="18"/>
      </w:rPr>
    </w:pPr>
    <w:r w:rsidRPr="00955DF6">
      <w:rPr>
        <w:rFonts w:eastAsia="Times New Roman"/>
        <w:noProof/>
        <w:sz w:val="18"/>
        <w:szCs w:val="18"/>
      </w:rPr>
      <w:drawing>
        <wp:inline distT="0" distB="0" distL="0" distR="0" wp14:anchorId="6CDD7398" wp14:editId="06A8704E">
          <wp:extent cx="2133600" cy="198755"/>
          <wp:effectExtent l="0" t="0" r="0" b="0"/>
          <wp:docPr id="3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6CF" w:rsidRPr="008A7CEE" w:rsidRDefault="002056CF" w:rsidP="00AB4F5C">
    <w:pPr>
      <w:pStyle w:val="Kopfzeile"/>
      <w:rPr>
        <w:rFonts w:ascii="Arial" w:hAnsi="Arial" w:cs="Arial"/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CF" w:rsidRPr="00FF362D" w:rsidRDefault="002056CF" w:rsidP="0022710B">
    <w:pPr>
      <w:widowControl/>
      <w:tabs>
        <w:tab w:val="right" w:pos="9502"/>
      </w:tabs>
      <w:spacing w:line="260" w:lineRule="auto"/>
      <w:jc w:val="right"/>
      <w:rPr>
        <w:rFonts w:ascii="Arial" w:eastAsia="Times New Roman" w:hAnsi="Arial" w:cs="Arial"/>
        <w:sz w:val="18"/>
        <w:szCs w:val="18"/>
      </w:rPr>
    </w:pPr>
    <w:r w:rsidRPr="00FF362D">
      <w:rPr>
        <w:rFonts w:ascii="Arial" w:eastAsia="Times New Roman" w:hAnsi="Arial" w:cs="Arial"/>
        <w:noProof/>
        <w:szCs w:val="20"/>
      </w:rPr>
      <w:drawing>
        <wp:inline distT="0" distB="0" distL="0" distR="0" wp14:anchorId="04643BFC" wp14:editId="145DDBFC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6CF" w:rsidRPr="00FF362D" w:rsidRDefault="002056CF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2056CF" w:rsidRPr="00FF362D" w:rsidRDefault="002056CF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FF362D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941888"/>
    <w:multiLevelType w:val="hybridMultilevel"/>
    <w:tmpl w:val="A14A07E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8858E7"/>
    <w:multiLevelType w:val="hybridMultilevel"/>
    <w:tmpl w:val="B2C81F3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5522"/>
    <w:multiLevelType w:val="hybridMultilevel"/>
    <w:tmpl w:val="79E0EF76"/>
    <w:lvl w:ilvl="0" w:tplc="B7D84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05138"/>
    <w:multiLevelType w:val="hybridMultilevel"/>
    <w:tmpl w:val="419EBA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22C03"/>
    <w:multiLevelType w:val="hybridMultilevel"/>
    <w:tmpl w:val="42984B7A"/>
    <w:lvl w:ilvl="0" w:tplc="CF021B6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0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5"/>
  </w:num>
  <w:num w:numId="14">
    <w:abstractNumId w:val="32"/>
  </w:num>
  <w:num w:numId="15">
    <w:abstractNumId w:val="20"/>
  </w:num>
  <w:num w:numId="16">
    <w:abstractNumId w:val="17"/>
  </w:num>
  <w:num w:numId="17">
    <w:abstractNumId w:val="22"/>
  </w:num>
  <w:num w:numId="18">
    <w:abstractNumId w:val="34"/>
  </w:num>
  <w:num w:numId="19">
    <w:abstractNumId w:val="36"/>
  </w:num>
  <w:num w:numId="20">
    <w:abstractNumId w:val="28"/>
  </w:num>
  <w:num w:numId="21">
    <w:abstractNumId w:val="35"/>
  </w:num>
  <w:num w:numId="22">
    <w:abstractNumId w:val="33"/>
  </w:num>
  <w:num w:numId="23">
    <w:abstractNumId w:val="23"/>
  </w:num>
  <w:num w:numId="24">
    <w:abstractNumId w:val="10"/>
  </w:num>
  <w:num w:numId="25">
    <w:abstractNumId w:val="31"/>
  </w:num>
  <w:num w:numId="26">
    <w:abstractNumId w:val="16"/>
  </w:num>
  <w:num w:numId="27">
    <w:abstractNumId w:val="12"/>
  </w:num>
  <w:num w:numId="28">
    <w:abstractNumId w:val="30"/>
  </w:num>
  <w:num w:numId="29">
    <w:abstractNumId w:val="29"/>
  </w:num>
  <w:num w:numId="30">
    <w:abstractNumId w:val="18"/>
  </w:num>
  <w:num w:numId="31">
    <w:abstractNumId w:val="37"/>
  </w:num>
  <w:num w:numId="32">
    <w:abstractNumId w:val="24"/>
  </w:num>
  <w:num w:numId="33">
    <w:abstractNumId w:val="26"/>
  </w:num>
  <w:num w:numId="34">
    <w:abstractNumId w:val="14"/>
  </w:num>
  <w:num w:numId="35">
    <w:abstractNumId w:val="27"/>
  </w:num>
  <w:num w:numId="36">
    <w:abstractNumId w:val="21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851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CA"/>
    <w:rsid w:val="00022767"/>
    <w:rsid w:val="00033FA8"/>
    <w:rsid w:val="0005306E"/>
    <w:rsid w:val="00057E9A"/>
    <w:rsid w:val="000943A7"/>
    <w:rsid w:val="000D28E6"/>
    <w:rsid w:val="000F072D"/>
    <w:rsid w:val="000F5564"/>
    <w:rsid w:val="00110A74"/>
    <w:rsid w:val="00115256"/>
    <w:rsid w:val="00120904"/>
    <w:rsid w:val="001211A8"/>
    <w:rsid w:val="00142FB7"/>
    <w:rsid w:val="00143B85"/>
    <w:rsid w:val="00175693"/>
    <w:rsid w:val="001955D2"/>
    <w:rsid w:val="00196BFF"/>
    <w:rsid w:val="001B16BE"/>
    <w:rsid w:val="001B5A78"/>
    <w:rsid w:val="001B65A2"/>
    <w:rsid w:val="001F4197"/>
    <w:rsid w:val="002056CF"/>
    <w:rsid w:val="002239DB"/>
    <w:rsid w:val="0022710B"/>
    <w:rsid w:val="002312AF"/>
    <w:rsid w:val="00254BE6"/>
    <w:rsid w:val="00254CAE"/>
    <w:rsid w:val="00266450"/>
    <w:rsid w:val="0026654B"/>
    <w:rsid w:val="0027191C"/>
    <w:rsid w:val="00274CBD"/>
    <w:rsid w:val="00282BD1"/>
    <w:rsid w:val="00285336"/>
    <w:rsid w:val="002A4FE0"/>
    <w:rsid w:val="002A7D2B"/>
    <w:rsid w:val="002B5ABE"/>
    <w:rsid w:val="002C2D73"/>
    <w:rsid w:val="002D55C9"/>
    <w:rsid w:val="002E3304"/>
    <w:rsid w:val="002F1D85"/>
    <w:rsid w:val="002F7A6D"/>
    <w:rsid w:val="00314672"/>
    <w:rsid w:val="003153C9"/>
    <w:rsid w:val="0034696B"/>
    <w:rsid w:val="003668BC"/>
    <w:rsid w:val="003751FD"/>
    <w:rsid w:val="00382F48"/>
    <w:rsid w:val="00384A42"/>
    <w:rsid w:val="003A3608"/>
    <w:rsid w:val="003E557C"/>
    <w:rsid w:val="003F2947"/>
    <w:rsid w:val="00400F85"/>
    <w:rsid w:val="0042571D"/>
    <w:rsid w:val="00426A79"/>
    <w:rsid w:val="00455ADF"/>
    <w:rsid w:val="00461F2D"/>
    <w:rsid w:val="004643B8"/>
    <w:rsid w:val="00467E00"/>
    <w:rsid w:val="004777BB"/>
    <w:rsid w:val="004906FD"/>
    <w:rsid w:val="00494F34"/>
    <w:rsid w:val="004B68F2"/>
    <w:rsid w:val="004E7323"/>
    <w:rsid w:val="0050449E"/>
    <w:rsid w:val="00533497"/>
    <w:rsid w:val="00545137"/>
    <w:rsid w:val="00556C8E"/>
    <w:rsid w:val="00565E7C"/>
    <w:rsid w:val="0057344F"/>
    <w:rsid w:val="005938EA"/>
    <w:rsid w:val="005939A9"/>
    <w:rsid w:val="005B363F"/>
    <w:rsid w:val="005C7ADD"/>
    <w:rsid w:val="005E09CD"/>
    <w:rsid w:val="005E75C0"/>
    <w:rsid w:val="00610948"/>
    <w:rsid w:val="0062309A"/>
    <w:rsid w:val="00650839"/>
    <w:rsid w:val="00653451"/>
    <w:rsid w:val="00655FEB"/>
    <w:rsid w:val="00665B07"/>
    <w:rsid w:val="00673C76"/>
    <w:rsid w:val="006C5326"/>
    <w:rsid w:val="006E517B"/>
    <w:rsid w:val="006E5669"/>
    <w:rsid w:val="006E713F"/>
    <w:rsid w:val="006F115A"/>
    <w:rsid w:val="006F304C"/>
    <w:rsid w:val="00722118"/>
    <w:rsid w:val="00755399"/>
    <w:rsid w:val="00755B8B"/>
    <w:rsid w:val="00765A50"/>
    <w:rsid w:val="00774098"/>
    <w:rsid w:val="007B03EF"/>
    <w:rsid w:val="007E19C3"/>
    <w:rsid w:val="0080048D"/>
    <w:rsid w:val="00803AD2"/>
    <w:rsid w:val="00805645"/>
    <w:rsid w:val="0083576C"/>
    <w:rsid w:val="0087580D"/>
    <w:rsid w:val="0088765E"/>
    <w:rsid w:val="00891E46"/>
    <w:rsid w:val="00896BDD"/>
    <w:rsid w:val="0089793F"/>
    <w:rsid w:val="008A7CEE"/>
    <w:rsid w:val="008D71BB"/>
    <w:rsid w:val="009051FC"/>
    <w:rsid w:val="00906041"/>
    <w:rsid w:val="00926539"/>
    <w:rsid w:val="00955DF6"/>
    <w:rsid w:val="00957BC8"/>
    <w:rsid w:val="00976174"/>
    <w:rsid w:val="00991DAA"/>
    <w:rsid w:val="009A3A88"/>
    <w:rsid w:val="009F122C"/>
    <w:rsid w:val="009F2F50"/>
    <w:rsid w:val="00A02889"/>
    <w:rsid w:val="00A14270"/>
    <w:rsid w:val="00A441DF"/>
    <w:rsid w:val="00A63854"/>
    <w:rsid w:val="00A716A6"/>
    <w:rsid w:val="00A71770"/>
    <w:rsid w:val="00A83D07"/>
    <w:rsid w:val="00AA6BDA"/>
    <w:rsid w:val="00AB4F5C"/>
    <w:rsid w:val="00AC4F8A"/>
    <w:rsid w:val="00AD2B24"/>
    <w:rsid w:val="00AE0103"/>
    <w:rsid w:val="00AE6218"/>
    <w:rsid w:val="00B10719"/>
    <w:rsid w:val="00B17D81"/>
    <w:rsid w:val="00B31FF5"/>
    <w:rsid w:val="00B40338"/>
    <w:rsid w:val="00B45ED2"/>
    <w:rsid w:val="00B50A2B"/>
    <w:rsid w:val="00B52AE4"/>
    <w:rsid w:val="00B66684"/>
    <w:rsid w:val="00B71027"/>
    <w:rsid w:val="00BA7B30"/>
    <w:rsid w:val="00BC188D"/>
    <w:rsid w:val="00BC40C4"/>
    <w:rsid w:val="00BF2F68"/>
    <w:rsid w:val="00BF4D58"/>
    <w:rsid w:val="00C153F5"/>
    <w:rsid w:val="00C2696B"/>
    <w:rsid w:val="00C4233A"/>
    <w:rsid w:val="00C42F58"/>
    <w:rsid w:val="00C461CA"/>
    <w:rsid w:val="00C55F28"/>
    <w:rsid w:val="00C754EA"/>
    <w:rsid w:val="00C84B03"/>
    <w:rsid w:val="00CB4848"/>
    <w:rsid w:val="00CC01E0"/>
    <w:rsid w:val="00CC1FB6"/>
    <w:rsid w:val="00CC3F72"/>
    <w:rsid w:val="00CD0109"/>
    <w:rsid w:val="00CE0785"/>
    <w:rsid w:val="00CF7619"/>
    <w:rsid w:val="00D3163C"/>
    <w:rsid w:val="00D45023"/>
    <w:rsid w:val="00D57115"/>
    <w:rsid w:val="00D6759C"/>
    <w:rsid w:val="00DB0BE1"/>
    <w:rsid w:val="00DB6B78"/>
    <w:rsid w:val="00E0658D"/>
    <w:rsid w:val="00E36A1F"/>
    <w:rsid w:val="00E505B8"/>
    <w:rsid w:val="00E51892"/>
    <w:rsid w:val="00E607DA"/>
    <w:rsid w:val="00E7232A"/>
    <w:rsid w:val="00E85E64"/>
    <w:rsid w:val="00E90D8A"/>
    <w:rsid w:val="00EC7C7E"/>
    <w:rsid w:val="00ED1322"/>
    <w:rsid w:val="00EE33A1"/>
    <w:rsid w:val="00F078CB"/>
    <w:rsid w:val="00F13332"/>
    <w:rsid w:val="00F147D5"/>
    <w:rsid w:val="00F15A6B"/>
    <w:rsid w:val="00F42A2F"/>
    <w:rsid w:val="00F557D5"/>
    <w:rsid w:val="00F651D7"/>
    <w:rsid w:val="00F70D62"/>
    <w:rsid w:val="00F8530B"/>
    <w:rsid w:val="00FA7E3F"/>
    <w:rsid w:val="00FB0CF2"/>
    <w:rsid w:val="00FB45E9"/>
    <w:rsid w:val="00FB5842"/>
    <w:rsid w:val="00FC2F18"/>
    <w:rsid w:val="00FE26CD"/>
    <w:rsid w:val="00FF362D"/>
    <w:rsid w:val="00FF37FD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52EC2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widowControl/>
      <w:spacing w:line="220" w:lineRule="exact"/>
      <w:ind w:left="454" w:hanging="454"/>
    </w:pPr>
    <w:rPr>
      <w:rFonts w:ascii="Frutiger 55 Roman" w:eastAsia="Times New Roman" w:hAnsi="Frutiger 55 Roman"/>
      <w:b/>
      <w:i/>
      <w:sz w:val="18"/>
      <w:szCs w:val="20"/>
    </w:rPr>
  </w:style>
  <w:style w:type="table" w:styleId="Tabellenraster">
    <w:name w:val="Table Grid"/>
    <w:basedOn w:val="NormaleTabelle"/>
    <w:uiPriority w:val="59"/>
    <w:rsid w:val="00FF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A7D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D2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D2B"/>
    <w:rPr>
      <w:rFonts w:ascii="Frutiger LT Com 55 Roman" w:hAnsi="Frutiger LT Com 55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D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D2B"/>
    <w:rPr>
      <w:rFonts w:ascii="Frutiger LT Com 55 Roman" w:hAnsi="Frutiger LT Com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C727BA-FF9D-4658-8535-F1AA0610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2019-09-19T11:01:00Z</dcterms:created>
  <dcterms:modified xsi:type="dcterms:W3CDTF">2023-05-19T08:32:00Z</dcterms:modified>
</cp:coreProperties>
</file>