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D0DC36" w14:textId="11C4CB44" w:rsidR="00F06BA7" w:rsidRPr="00F96FF7" w:rsidRDefault="005928E4" w:rsidP="00F96FF7">
      <w:pPr>
        <w:rPr>
          <w:b/>
          <w:bCs/>
          <w:szCs w:val="20"/>
        </w:rPr>
      </w:pPr>
      <w:r w:rsidRPr="00F96FF7">
        <w:rPr>
          <w:b/>
          <w:bCs/>
          <w:szCs w:val="20"/>
        </w:rPr>
        <w:t>S</w:t>
      </w:r>
      <w:r w:rsidR="008C0659" w:rsidRPr="00F96FF7">
        <w:rPr>
          <w:b/>
          <w:bCs/>
          <w:szCs w:val="20"/>
        </w:rPr>
        <w:t>prachstanderhebung</w:t>
      </w:r>
      <w:r w:rsidRPr="00F96FF7">
        <w:rPr>
          <w:b/>
          <w:bCs/>
          <w:szCs w:val="20"/>
        </w:rPr>
        <w:t xml:space="preserve"> </w:t>
      </w:r>
      <w:r w:rsidR="00E50D68">
        <w:rPr>
          <w:b/>
          <w:bCs/>
          <w:szCs w:val="20"/>
          <w:shd w:val="clear" w:color="auto" w:fill="F2DBDB" w:themeFill="accent2" w:themeFillTint="33"/>
        </w:rPr>
        <w:t>Jahr</w:t>
      </w:r>
      <w:r w:rsidRPr="00F96FF7">
        <w:rPr>
          <w:b/>
          <w:bCs/>
          <w:szCs w:val="20"/>
        </w:rPr>
        <w:t xml:space="preserve"> / Ergebnis</w:t>
      </w:r>
    </w:p>
    <w:p w14:paraId="55C5BE3D" w14:textId="77777777" w:rsidR="00D97C5B" w:rsidRPr="00F96FF7" w:rsidRDefault="00D97C5B" w:rsidP="00F96FF7">
      <w:pPr>
        <w:rPr>
          <w:szCs w:val="20"/>
        </w:rPr>
      </w:pPr>
    </w:p>
    <w:p w14:paraId="1E1FFD1C" w14:textId="77777777" w:rsidR="00D97C5B" w:rsidRPr="00F96FF7" w:rsidRDefault="00D97C5B" w:rsidP="00F96FF7">
      <w:pPr>
        <w:rPr>
          <w:szCs w:val="20"/>
        </w:rPr>
      </w:pPr>
      <w:r w:rsidRPr="00F96FF7">
        <w:rPr>
          <w:szCs w:val="20"/>
        </w:rPr>
        <w:t>Sehr geehrte Eltern</w:t>
      </w:r>
    </w:p>
    <w:p w14:paraId="4C3DD192" w14:textId="77777777" w:rsidR="00D97C5B" w:rsidRPr="00F96FF7" w:rsidRDefault="00D97C5B" w:rsidP="00F96FF7">
      <w:pPr>
        <w:rPr>
          <w:szCs w:val="20"/>
        </w:rPr>
      </w:pPr>
    </w:p>
    <w:p w14:paraId="31224CCC" w14:textId="77777777" w:rsidR="005012C1" w:rsidRPr="00F96FF7" w:rsidRDefault="005012C1" w:rsidP="00F96FF7">
      <w:pPr>
        <w:rPr>
          <w:szCs w:val="20"/>
        </w:rPr>
      </w:pPr>
      <w:r w:rsidRPr="00F96FF7">
        <w:rPr>
          <w:szCs w:val="20"/>
        </w:rPr>
        <w:t xml:space="preserve">Vielen Dank, dass Sie bei der Sprachstanderhebung mitgemacht haben. </w:t>
      </w:r>
    </w:p>
    <w:p w14:paraId="22BD047C" w14:textId="77777777" w:rsidR="005012C1" w:rsidRPr="00F96FF7" w:rsidRDefault="005012C1" w:rsidP="00F96FF7">
      <w:pPr>
        <w:rPr>
          <w:szCs w:val="20"/>
        </w:rPr>
      </w:pPr>
    </w:p>
    <w:p w14:paraId="651CA986" w14:textId="6E75DBDA" w:rsidR="00F1068A" w:rsidRPr="00F96FF7" w:rsidRDefault="00F1068A" w:rsidP="00593C9F">
      <w:pPr>
        <w:rPr>
          <w:szCs w:val="20"/>
        </w:rPr>
      </w:pPr>
      <w:r w:rsidRPr="00F96FF7">
        <w:rPr>
          <w:szCs w:val="20"/>
        </w:rPr>
        <w:t xml:space="preserve">Die Gemeinde </w:t>
      </w:r>
      <w:r w:rsidRPr="00F96FF7">
        <w:rPr>
          <w:szCs w:val="20"/>
          <w:shd w:val="clear" w:color="auto" w:fill="F2DBDB" w:themeFill="accent2" w:themeFillTint="33"/>
        </w:rPr>
        <w:t>Name der Gemeinde</w:t>
      </w:r>
      <w:r w:rsidRPr="00F96FF7">
        <w:rPr>
          <w:szCs w:val="20"/>
        </w:rPr>
        <w:t xml:space="preserve"> unterstützt Kinder, damit sie mit ausreichenden Deutschkenntnissen in den Kindergarten kommen. </w:t>
      </w:r>
    </w:p>
    <w:p w14:paraId="495D3846" w14:textId="77777777" w:rsidR="00F96FF7" w:rsidRPr="00F96FF7" w:rsidRDefault="00F96FF7" w:rsidP="00F96FF7">
      <w:pPr>
        <w:rPr>
          <w:szCs w:val="20"/>
        </w:rPr>
      </w:pPr>
    </w:p>
    <w:p w14:paraId="34659EBB" w14:textId="45E1E076" w:rsidR="005012C1" w:rsidRPr="00F96FF7" w:rsidRDefault="005012C1" w:rsidP="00F96FF7">
      <w:pPr>
        <w:rPr>
          <w:b/>
          <w:bCs/>
          <w:szCs w:val="20"/>
        </w:rPr>
      </w:pPr>
      <w:r w:rsidRPr="00F96FF7">
        <w:rPr>
          <w:b/>
          <w:bCs/>
          <w:szCs w:val="20"/>
        </w:rPr>
        <w:t>Ergebnis</w:t>
      </w:r>
      <w:r w:rsidR="00F96FF7">
        <w:rPr>
          <w:b/>
          <w:bCs/>
          <w:szCs w:val="20"/>
        </w:rPr>
        <w:t xml:space="preserve"> </w:t>
      </w:r>
      <w:r w:rsidR="00F96FF7" w:rsidRPr="00F96FF7">
        <w:rPr>
          <w:b/>
          <w:bCs/>
          <w:szCs w:val="20"/>
        </w:rPr>
        <w:t xml:space="preserve">Sprachstanderhebung </w:t>
      </w:r>
      <w:r w:rsidR="00E50D68" w:rsidRPr="00E50D68">
        <w:rPr>
          <w:b/>
          <w:bCs/>
          <w:szCs w:val="20"/>
          <w:shd w:val="clear" w:color="auto" w:fill="F2DBDB" w:themeFill="accent2" w:themeFillTint="33"/>
        </w:rPr>
        <w:t>Jahr</w:t>
      </w:r>
    </w:p>
    <w:p w14:paraId="04F431B0" w14:textId="77777777" w:rsidR="005012C1" w:rsidRPr="00F96FF7" w:rsidRDefault="005012C1" w:rsidP="00F96FF7">
      <w:pPr>
        <w:rPr>
          <w:szCs w:val="20"/>
        </w:rPr>
      </w:pPr>
    </w:p>
    <w:p w14:paraId="51F06B55" w14:textId="1F5A151C" w:rsidR="009A612F" w:rsidRDefault="005012C1" w:rsidP="00F96FF7">
      <w:pPr>
        <w:rPr>
          <w:szCs w:val="20"/>
        </w:rPr>
      </w:pPr>
      <w:r w:rsidRPr="00F96FF7">
        <w:rPr>
          <w:szCs w:val="20"/>
        </w:rPr>
        <w:t xml:space="preserve">Die Universität Basel hat bei Ihrem Kind einen Wert von </w:t>
      </w:r>
      <w:r w:rsidRPr="00F96FF7">
        <w:rPr>
          <w:szCs w:val="20"/>
          <w:shd w:val="clear" w:color="auto" w:fill="F2DBDB" w:themeFill="accent2" w:themeFillTint="33"/>
        </w:rPr>
        <w:t xml:space="preserve">Anzahl </w:t>
      </w:r>
      <w:r w:rsidRPr="00F96FF7">
        <w:rPr>
          <w:szCs w:val="20"/>
        </w:rPr>
        <w:t>Punkte</w:t>
      </w:r>
      <w:r w:rsidR="00F96FF7">
        <w:rPr>
          <w:szCs w:val="20"/>
        </w:rPr>
        <w:t xml:space="preserve">n </w:t>
      </w:r>
      <w:r w:rsidRPr="00F96FF7">
        <w:rPr>
          <w:szCs w:val="20"/>
        </w:rPr>
        <w:t>festgestellt</w:t>
      </w:r>
      <w:r w:rsidR="00F96FF7">
        <w:rPr>
          <w:szCs w:val="20"/>
        </w:rPr>
        <w:t xml:space="preserve">. </w:t>
      </w:r>
    </w:p>
    <w:p w14:paraId="6E393585" w14:textId="77777777" w:rsidR="00F96FF7" w:rsidRDefault="00F96FF7" w:rsidP="00F96FF7">
      <w:pPr>
        <w:rPr>
          <w:szCs w:val="20"/>
        </w:rPr>
      </w:pPr>
    </w:p>
    <w:p w14:paraId="4724AF2C" w14:textId="0C1D6564" w:rsidR="006410BC" w:rsidRDefault="006410BC" w:rsidP="0064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szCs w:val="20"/>
        </w:rPr>
      </w:pPr>
      <w:r>
        <w:rPr>
          <w:szCs w:val="20"/>
        </w:rPr>
        <w:t xml:space="preserve">Text </w:t>
      </w:r>
      <w:r w:rsidR="00B7398C">
        <w:rPr>
          <w:szCs w:val="20"/>
        </w:rPr>
        <w:t>aus der Seite 2</w:t>
      </w:r>
      <w:r w:rsidR="00F36426">
        <w:rPr>
          <w:szCs w:val="20"/>
        </w:rPr>
        <w:t>/3</w:t>
      </w:r>
      <w:r w:rsidR="00B7398C">
        <w:rPr>
          <w:szCs w:val="20"/>
        </w:rPr>
        <w:t xml:space="preserve"> </w:t>
      </w:r>
      <w:r>
        <w:rPr>
          <w:szCs w:val="20"/>
        </w:rPr>
        <w:t>einfügen gemäss Ergebnis</w:t>
      </w:r>
    </w:p>
    <w:p w14:paraId="46348959" w14:textId="77777777" w:rsidR="006410BC" w:rsidRDefault="006410BC" w:rsidP="00F96FF7">
      <w:pPr>
        <w:rPr>
          <w:b/>
          <w:bCs/>
          <w:szCs w:val="20"/>
        </w:rPr>
      </w:pPr>
    </w:p>
    <w:p w14:paraId="28350478" w14:textId="77777777" w:rsidR="006410BC" w:rsidRPr="00E31B58" w:rsidRDefault="006410BC" w:rsidP="00E31B58">
      <w:pPr>
        <w:rPr>
          <w:b/>
          <w:bCs/>
          <w:szCs w:val="20"/>
        </w:rPr>
      </w:pPr>
      <w:r w:rsidRPr="00E31B58">
        <w:rPr>
          <w:b/>
          <w:bCs/>
          <w:szCs w:val="20"/>
        </w:rPr>
        <w:t>Warum ist Sprache von Anfang an für Kinder so wichtig?</w:t>
      </w:r>
    </w:p>
    <w:p w14:paraId="14F9295E" w14:textId="77777777" w:rsidR="006410BC" w:rsidRPr="00F96FF7" w:rsidRDefault="006410BC" w:rsidP="00E31B58">
      <w:pPr>
        <w:rPr>
          <w:szCs w:val="20"/>
        </w:rPr>
      </w:pPr>
      <w:r w:rsidRPr="00F96FF7">
        <w:rPr>
          <w:szCs w:val="20"/>
        </w:rPr>
        <w:t xml:space="preserve">Kinder brauchen Sprache immer und überall. Sie sprechen in der Familie. Sie sprechen und spielen </w:t>
      </w:r>
    </w:p>
    <w:p w14:paraId="35B4B059" w14:textId="77777777" w:rsidR="006410BC" w:rsidRPr="00F96FF7" w:rsidRDefault="006410BC" w:rsidP="00E31B58">
      <w:pPr>
        <w:rPr>
          <w:szCs w:val="20"/>
        </w:rPr>
      </w:pPr>
      <w:r w:rsidRPr="00F96FF7">
        <w:rPr>
          <w:szCs w:val="20"/>
        </w:rPr>
        <w:t>mit anderen Kindern. Auch später ist Sprache wichtig. In der Schule und im Beruf.</w:t>
      </w:r>
    </w:p>
    <w:p w14:paraId="6FDE1ED2" w14:textId="1F00DA5A" w:rsidR="006410BC" w:rsidRPr="00F96FF7" w:rsidRDefault="006410BC" w:rsidP="00E31B58">
      <w:pPr>
        <w:rPr>
          <w:szCs w:val="20"/>
        </w:rPr>
      </w:pPr>
      <w:r w:rsidRPr="00F96FF7">
        <w:rPr>
          <w:szCs w:val="20"/>
        </w:rPr>
        <w:t>Deshalb sind die ersten Jahre im Leben sehr wichtig. Unterstützen Sie Ihr Kind</w:t>
      </w:r>
      <w:r w:rsidR="00B255C1">
        <w:rPr>
          <w:szCs w:val="20"/>
        </w:rPr>
        <w:t>.</w:t>
      </w:r>
    </w:p>
    <w:p w14:paraId="176A94BA" w14:textId="77F9FD8C" w:rsidR="006410BC" w:rsidRDefault="006410BC" w:rsidP="006410BC">
      <w:pPr>
        <w:rPr>
          <w:szCs w:val="20"/>
        </w:rPr>
      </w:pPr>
    </w:p>
    <w:p w14:paraId="03C63916" w14:textId="2BD9105E" w:rsidR="006410BC" w:rsidRPr="006410BC" w:rsidRDefault="006410BC" w:rsidP="006410BC">
      <w:pPr>
        <w:shd w:val="clear" w:color="auto" w:fill="F2DBDB" w:themeFill="accent2" w:themeFillTint="33"/>
        <w:rPr>
          <w:szCs w:val="20"/>
        </w:rPr>
      </w:pPr>
      <w:r>
        <w:rPr>
          <w:szCs w:val="20"/>
        </w:rPr>
        <w:t>Information für die Gemeinden: Sie können hier z.B. den Flyer «</w:t>
      </w:r>
      <w:r w:rsidRPr="006410BC">
        <w:rPr>
          <w:szCs w:val="20"/>
        </w:rPr>
        <w:t>Flyer «Mit Kindern sprechen»</w:t>
      </w:r>
      <w:r>
        <w:rPr>
          <w:szCs w:val="20"/>
        </w:rPr>
        <w:t xml:space="preserve"> beilegen, zu bestellen unter </w:t>
      </w:r>
      <w:hyperlink r:id="rId8" w:history="1">
        <w:r w:rsidRPr="006410BC">
          <w:rPr>
            <w:rStyle w:val="Hyperlink"/>
            <w:szCs w:val="20"/>
          </w:rPr>
          <w:t>so.ch/</w:t>
        </w:r>
        <w:proofErr w:type="spellStart"/>
        <w:r w:rsidRPr="006410BC">
          <w:rPr>
            <w:rStyle w:val="Hyperlink"/>
            <w:szCs w:val="20"/>
          </w:rPr>
          <w:t>fruehe-foerderung</w:t>
        </w:r>
        <w:proofErr w:type="spellEnd"/>
      </w:hyperlink>
      <w:r>
        <w:rPr>
          <w:szCs w:val="20"/>
        </w:rPr>
        <w:t xml:space="preserve">. </w:t>
      </w:r>
    </w:p>
    <w:p w14:paraId="7D484ECC" w14:textId="77777777" w:rsidR="006410BC" w:rsidRDefault="006410BC" w:rsidP="00F96FF7">
      <w:pPr>
        <w:rPr>
          <w:b/>
          <w:bCs/>
          <w:szCs w:val="20"/>
        </w:rPr>
      </w:pPr>
    </w:p>
    <w:p w14:paraId="1D2C5E09" w14:textId="52BB7A1B" w:rsidR="00F96FF7" w:rsidRPr="00F96FF7" w:rsidRDefault="00F96FF7" w:rsidP="00F96FF7">
      <w:pPr>
        <w:rPr>
          <w:b/>
          <w:bCs/>
          <w:szCs w:val="20"/>
        </w:rPr>
      </w:pPr>
      <w:r w:rsidRPr="00F96FF7">
        <w:rPr>
          <w:b/>
          <w:bCs/>
          <w:szCs w:val="20"/>
        </w:rPr>
        <w:t>Kontakt bei Fragen</w:t>
      </w:r>
    </w:p>
    <w:p w14:paraId="4A20475A" w14:textId="77777777" w:rsidR="00F96FF7" w:rsidRPr="00F96FF7" w:rsidRDefault="00F96FF7" w:rsidP="00F96FF7">
      <w:pPr>
        <w:rPr>
          <w:szCs w:val="20"/>
        </w:rPr>
      </w:pPr>
      <w:r w:rsidRPr="00F96FF7">
        <w:rPr>
          <w:szCs w:val="20"/>
        </w:rPr>
        <w:t xml:space="preserve">Bei Fragen wenden Sie sich bitte an </w:t>
      </w:r>
    </w:p>
    <w:p w14:paraId="535E177E" w14:textId="77777777" w:rsidR="00F96FF7" w:rsidRPr="00F96FF7" w:rsidRDefault="00F96FF7" w:rsidP="00F96FF7">
      <w:pPr>
        <w:rPr>
          <w:szCs w:val="20"/>
        </w:rPr>
      </w:pPr>
    </w:p>
    <w:p w14:paraId="5BB827C5" w14:textId="77777777" w:rsidR="00F96FF7" w:rsidRPr="00F96FF7" w:rsidRDefault="00F96FF7" w:rsidP="00F96FF7">
      <w:pPr>
        <w:rPr>
          <w:szCs w:val="20"/>
          <w:shd w:val="clear" w:color="auto" w:fill="F2DBDB" w:themeFill="accent2" w:themeFillTint="33"/>
        </w:rPr>
      </w:pPr>
      <w:r w:rsidRPr="00F96FF7">
        <w:rPr>
          <w:szCs w:val="20"/>
          <w:shd w:val="clear" w:color="auto" w:fill="F2DBDB" w:themeFill="accent2" w:themeFillTint="33"/>
        </w:rPr>
        <w:t>Name und Vorname, Telefon</w:t>
      </w:r>
    </w:p>
    <w:p w14:paraId="42DA9917" w14:textId="77777777" w:rsidR="00F96FF7" w:rsidRPr="00F96FF7" w:rsidRDefault="00F96FF7" w:rsidP="00F96FF7">
      <w:pPr>
        <w:rPr>
          <w:szCs w:val="20"/>
          <w:shd w:val="clear" w:color="auto" w:fill="F2DBDB" w:themeFill="accent2" w:themeFillTint="33"/>
        </w:rPr>
      </w:pPr>
      <w:r w:rsidRPr="00F96FF7">
        <w:rPr>
          <w:szCs w:val="20"/>
          <w:shd w:val="clear" w:color="auto" w:fill="F2DBDB" w:themeFill="accent2" w:themeFillTint="33"/>
        </w:rPr>
        <w:t>Kontaktperson Frühe Sprachförderung</w:t>
      </w:r>
    </w:p>
    <w:p w14:paraId="572FF01B" w14:textId="77777777" w:rsidR="00F96FF7" w:rsidRPr="00F96FF7" w:rsidRDefault="00F96FF7" w:rsidP="00F96FF7">
      <w:pPr>
        <w:rPr>
          <w:szCs w:val="20"/>
        </w:rPr>
      </w:pPr>
    </w:p>
    <w:p w14:paraId="651B1319" w14:textId="77777777" w:rsidR="00F96FF7" w:rsidRPr="00F96FF7" w:rsidRDefault="00F96FF7" w:rsidP="00F96FF7">
      <w:pPr>
        <w:rPr>
          <w:szCs w:val="20"/>
        </w:rPr>
      </w:pPr>
      <w:r w:rsidRPr="00F96FF7">
        <w:rPr>
          <w:szCs w:val="20"/>
        </w:rPr>
        <w:t>Vielen Dank und freundliche Grüsse</w:t>
      </w:r>
    </w:p>
    <w:p w14:paraId="5AB8975F" w14:textId="77777777" w:rsidR="00F96FF7" w:rsidRPr="00F96FF7" w:rsidRDefault="00F96FF7" w:rsidP="00F96FF7">
      <w:pPr>
        <w:rPr>
          <w:szCs w:val="20"/>
          <w:shd w:val="clear" w:color="auto" w:fill="F2DBDB" w:themeFill="accent2" w:themeFillTint="33"/>
        </w:rPr>
      </w:pPr>
      <w:r w:rsidRPr="00F96FF7">
        <w:rPr>
          <w:szCs w:val="20"/>
          <w:shd w:val="clear" w:color="auto" w:fill="F2DBDB" w:themeFill="accent2" w:themeFillTint="33"/>
        </w:rPr>
        <w:t>Kontaktperson Frühe Sprachförderung</w:t>
      </w:r>
    </w:p>
    <w:p w14:paraId="0E42365E" w14:textId="77777777" w:rsidR="00F96FF7" w:rsidRPr="00F96FF7" w:rsidRDefault="00F96FF7" w:rsidP="00F96FF7">
      <w:pPr>
        <w:rPr>
          <w:szCs w:val="20"/>
        </w:rPr>
      </w:pPr>
    </w:p>
    <w:p w14:paraId="632CD68E" w14:textId="4A2FE33F" w:rsidR="00B255C1" w:rsidRDefault="00F96FF7">
      <w:pPr>
        <w:widowControl/>
        <w:suppressAutoHyphens w:val="0"/>
        <w:rPr>
          <w:szCs w:val="20"/>
          <w:shd w:val="clear" w:color="auto" w:fill="F2DBDB" w:themeFill="accent2" w:themeFillTint="33"/>
        </w:rPr>
      </w:pPr>
      <w:r>
        <w:rPr>
          <w:szCs w:val="20"/>
          <w:shd w:val="clear" w:color="auto" w:fill="F2DBDB" w:themeFill="accent2" w:themeFillTint="33"/>
        </w:rPr>
        <w:br w:type="page"/>
      </w:r>
    </w:p>
    <w:p w14:paraId="2E18AB1C" w14:textId="77777777" w:rsidR="006410BC" w:rsidRPr="00F96FF7" w:rsidRDefault="006410BC" w:rsidP="006410BC">
      <w:pPr>
        <w:shd w:val="clear" w:color="auto" w:fill="F2DBDB" w:themeFill="accent2" w:themeFillTint="33"/>
        <w:rPr>
          <w:szCs w:val="20"/>
        </w:rPr>
      </w:pPr>
      <w:r w:rsidRPr="00F96FF7">
        <w:rPr>
          <w:szCs w:val="20"/>
          <w:shd w:val="clear" w:color="auto" w:fill="F2DBDB" w:themeFill="accent2" w:themeFillTint="33"/>
        </w:rPr>
        <w:lastRenderedPageBreak/>
        <w:t>Freiwilliger Besuch</w:t>
      </w:r>
    </w:p>
    <w:p w14:paraId="74CF01D2" w14:textId="77777777" w:rsidR="006410BC" w:rsidRDefault="006410BC" w:rsidP="00F96FF7">
      <w:pPr>
        <w:rPr>
          <w:szCs w:val="20"/>
          <w:shd w:val="clear" w:color="auto" w:fill="F2DBDB" w:themeFill="accent2" w:themeFillTint="33"/>
        </w:rPr>
      </w:pPr>
    </w:p>
    <w:p w14:paraId="1B1609B0" w14:textId="737AFF96" w:rsidR="005012C1" w:rsidRPr="00F96FF7" w:rsidRDefault="005012C1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ind w:left="709"/>
        <w:rPr>
          <w:szCs w:val="20"/>
          <w:shd w:val="clear" w:color="auto" w:fill="F2DBDB" w:themeFill="accent2" w:themeFillTint="33"/>
        </w:rPr>
      </w:pPr>
      <w:r w:rsidRPr="00F96FF7">
        <w:rPr>
          <w:szCs w:val="20"/>
          <w:shd w:val="clear" w:color="auto" w:fill="F2DBDB" w:themeFill="accent2" w:themeFillTint="33"/>
        </w:rPr>
        <w:t>Kind mit Sprachförderbedarf ≤ 21.5 Punkte</w:t>
      </w:r>
    </w:p>
    <w:p w14:paraId="62A96170" w14:textId="77777777" w:rsidR="00341A79" w:rsidRPr="00F96FF7" w:rsidRDefault="00341A79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3D8F0AC1" w14:textId="34E8B944" w:rsidR="005012C1" w:rsidRPr="00F96FF7" w:rsidRDefault="005012C1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F96FF7">
        <w:rPr>
          <w:szCs w:val="20"/>
        </w:rPr>
        <w:t xml:space="preserve">Ihr Kind hat einen </w:t>
      </w:r>
      <w:r w:rsidRPr="006410BC">
        <w:rPr>
          <w:b/>
          <w:bCs/>
          <w:szCs w:val="20"/>
        </w:rPr>
        <w:t>Sprachförderbedarf</w:t>
      </w:r>
      <w:r w:rsidR="006410BC">
        <w:rPr>
          <w:szCs w:val="20"/>
        </w:rPr>
        <w:t xml:space="preserve">. </w:t>
      </w:r>
    </w:p>
    <w:p w14:paraId="363CF915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5C2C596B" w14:textId="77777777" w:rsid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  <w:r w:rsidRPr="00F96FF7">
        <w:rPr>
          <w:szCs w:val="20"/>
        </w:rPr>
        <w:t xml:space="preserve">Wir empfehlen die Anmeldung in der </w:t>
      </w:r>
      <w:r w:rsidRPr="00F96FF7">
        <w:rPr>
          <w:szCs w:val="20"/>
          <w:shd w:val="clear" w:color="auto" w:fill="F2DBDB" w:themeFill="accent2" w:themeFillTint="33"/>
        </w:rPr>
        <w:t>Name Spielgruppe/Kindertagesstätte</w:t>
      </w:r>
      <w:r w:rsidRPr="00F96FF7">
        <w:rPr>
          <w:szCs w:val="20"/>
        </w:rPr>
        <w:t xml:space="preserve">. </w:t>
      </w:r>
    </w:p>
    <w:p w14:paraId="4667BCDC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  <w:r w:rsidRPr="00F96FF7">
        <w:rPr>
          <w:szCs w:val="20"/>
        </w:rPr>
        <w:t xml:space="preserve">Ihr Kind nimmt an zwei Halbtagen pro Woche à 2.5 Stunden teil. </w:t>
      </w:r>
    </w:p>
    <w:p w14:paraId="14C5252F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</w:p>
    <w:p w14:paraId="6A3026B5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  <w:r w:rsidRPr="00F96FF7">
        <w:rPr>
          <w:szCs w:val="20"/>
        </w:rPr>
        <w:t xml:space="preserve">In der </w:t>
      </w:r>
      <w:r w:rsidRPr="00F96FF7">
        <w:rPr>
          <w:szCs w:val="20"/>
          <w:shd w:val="clear" w:color="auto" w:fill="F2DBDB" w:themeFill="accent2" w:themeFillTint="33"/>
        </w:rPr>
        <w:t>Name Spielgruppe/Kindertagesstätte</w:t>
      </w:r>
      <w:r w:rsidRPr="00F96FF7">
        <w:rPr>
          <w:szCs w:val="20"/>
        </w:rPr>
        <w:t xml:space="preserve"> wird das Deutschsprechen im Alltag gefördert. So wird zum Beispiel das freie Spielen und alltägliche Situationen mit Sprache begleitet oder es werden Bilderbücher angeschaut.</w:t>
      </w:r>
    </w:p>
    <w:p w14:paraId="5449D527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</w:p>
    <w:p w14:paraId="2F832C7C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b/>
          <w:bCs/>
          <w:szCs w:val="20"/>
        </w:rPr>
      </w:pPr>
      <w:r w:rsidRPr="00F96FF7">
        <w:rPr>
          <w:b/>
          <w:bCs/>
          <w:szCs w:val="20"/>
        </w:rPr>
        <w:t>Finanzielle Unterstützung</w:t>
      </w:r>
    </w:p>
    <w:p w14:paraId="564E596D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16C99646" w14:textId="77777777" w:rsidR="00F96FF7" w:rsidRPr="00F96FF7" w:rsidRDefault="00F96FF7" w:rsidP="00593C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  <w:shd w:val="clear" w:color="auto" w:fill="F2DBDB" w:themeFill="accent2" w:themeFillTint="33"/>
        </w:rPr>
      </w:pPr>
      <w:r w:rsidRPr="00F96FF7">
        <w:rPr>
          <w:szCs w:val="20"/>
        </w:rPr>
        <w:t xml:space="preserve">Die Gemeinde </w:t>
      </w:r>
      <w:r w:rsidRPr="00F96FF7">
        <w:rPr>
          <w:szCs w:val="20"/>
          <w:shd w:val="clear" w:color="auto" w:fill="F2DBDB" w:themeFill="accent2" w:themeFillTint="33"/>
        </w:rPr>
        <w:t>Name der Gemeinde</w:t>
      </w:r>
      <w:r w:rsidRPr="00F96FF7">
        <w:rPr>
          <w:szCs w:val="20"/>
        </w:rPr>
        <w:t xml:space="preserve"> unterstützt Kinder ohne ausreichende Deutschkenntnisse mit einem Beitrag von CHF </w:t>
      </w:r>
      <w:r w:rsidRPr="00F96FF7">
        <w:rPr>
          <w:szCs w:val="20"/>
          <w:shd w:val="clear" w:color="auto" w:fill="F2DBDB" w:themeFill="accent2" w:themeFillTint="33"/>
        </w:rPr>
        <w:t xml:space="preserve">XXX-XXX. </w:t>
      </w:r>
    </w:p>
    <w:p w14:paraId="4E96AF94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05DAAACB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F96FF7">
        <w:rPr>
          <w:szCs w:val="20"/>
        </w:rPr>
        <w:t>Als Eltern müssen Sie nur einen Betrag zahlen, der zu Ihrer finanziellen Situation passt.</w:t>
      </w:r>
    </w:p>
    <w:p w14:paraId="30D6E20C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3EAAB7F5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ind w:left="709"/>
        <w:rPr>
          <w:szCs w:val="20"/>
        </w:rPr>
      </w:pPr>
      <w:r w:rsidRPr="00F96FF7">
        <w:rPr>
          <w:szCs w:val="20"/>
        </w:rPr>
        <w:t>Gemeinden mit Tarifmodell: Bitte beilegen und diesen Satz stehen lassen</w:t>
      </w:r>
    </w:p>
    <w:p w14:paraId="3660046D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F96FF7">
        <w:rPr>
          <w:szCs w:val="20"/>
        </w:rPr>
        <w:t xml:space="preserve">Im Anhang finden Sie das Tarifmodell der Gemeinde. </w:t>
      </w:r>
    </w:p>
    <w:p w14:paraId="1C969BF2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58E95E4A" w14:textId="5E6D0D22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b/>
          <w:bCs/>
          <w:szCs w:val="20"/>
        </w:rPr>
      </w:pPr>
      <w:r w:rsidRPr="00F96FF7">
        <w:rPr>
          <w:b/>
          <w:bCs/>
          <w:szCs w:val="20"/>
        </w:rPr>
        <w:t>Weiteres Vorgehen</w:t>
      </w:r>
    </w:p>
    <w:p w14:paraId="0BD332C0" w14:textId="77777777" w:rsidR="00F96FF7" w:rsidRP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b/>
          <w:bCs/>
          <w:szCs w:val="20"/>
        </w:rPr>
      </w:pPr>
    </w:p>
    <w:p w14:paraId="404E9883" w14:textId="77777777" w:rsidR="00F96FF7" w:rsidRPr="006410BC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6410BC">
        <w:rPr>
          <w:szCs w:val="20"/>
        </w:rPr>
        <w:t xml:space="preserve">Melden Sie Ihr Kind bei der </w:t>
      </w:r>
      <w:r w:rsidRPr="006410BC">
        <w:rPr>
          <w:szCs w:val="20"/>
          <w:shd w:val="clear" w:color="auto" w:fill="F2DBDB" w:themeFill="accent2" w:themeFillTint="33"/>
        </w:rPr>
        <w:t>Name Spielgruppe/Kindertagesstätte</w:t>
      </w:r>
      <w:r w:rsidRPr="006410BC">
        <w:rPr>
          <w:szCs w:val="20"/>
        </w:rPr>
        <w:t xml:space="preserve"> an. </w:t>
      </w:r>
    </w:p>
    <w:p w14:paraId="223DAC3D" w14:textId="77777777" w:rsid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6410BC">
        <w:rPr>
          <w:szCs w:val="20"/>
        </w:rPr>
        <w:t xml:space="preserve">Wenn Sie möchten, können Sie bei der Anmeldung mitteilen, dass Ihr Kind einen Sprachförderbedarf hat. </w:t>
      </w:r>
    </w:p>
    <w:p w14:paraId="4D4458BC" w14:textId="77777777" w:rsidR="00B7398C" w:rsidRDefault="00B7398C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479954C9" w14:textId="3C740173" w:rsidR="00B7398C" w:rsidRPr="006410BC" w:rsidRDefault="00B7398C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>
        <w:rPr>
          <w:szCs w:val="20"/>
        </w:rPr>
        <w:t xml:space="preserve">Senden Sie uns folgende Unterlagen, damit wir </w:t>
      </w:r>
      <w:r w:rsidR="00F36426">
        <w:rPr>
          <w:szCs w:val="20"/>
        </w:rPr>
        <w:t>I</w:t>
      </w:r>
      <w:r>
        <w:rPr>
          <w:szCs w:val="20"/>
        </w:rPr>
        <w:t xml:space="preserve">hre finanzielle Situation abschätzen können: </w:t>
      </w:r>
    </w:p>
    <w:p w14:paraId="6727704E" w14:textId="02D3A967" w:rsidR="00B7398C" w:rsidRPr="00F96FF7" w:rsidRDefault="00B7398C" w:rsidP="00B739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ind w:left="709"/>
        <w:rPr>
          <w:szCs w:val="20"/>
        </w:rPr>
      </w:pPr>
      <w:r w:rsidRPr="00F96FF7">
        <w:rPr>
          <w:szCs w:val="20"/>
        </w:rPr>
        <w:t>Gemeinde</w:t>
      </w:r>
      <w:r>
        <w:rPr>
          <w:szCs w:val="20"/>
        </w:rPr>
        <w:t xml:space="preserve">: </w:t>
      </w:r>
      <w:r w:rsidRPr="00F96FF7">
        <w:rPr>
          <w:szCs w:val="20"/>
        </w:rPr>
        <w:t xml:space="preserve">Bitte </w:t>
      </w:r>
      <w:r>
        <w:rPr>
          <w:szCs w:val="20"/>
        </w:rPr>
        <w:t>Dokumente auflisten.</w:t>
      </w:r>
      <w:r w:rsidRPr="00F96FF7">
        <w:rPr>
          <w:szCs w:val="20"/>
        </w:rPr>
        <w:t xml:space="preserve"> </w:t>
      </w:r>
    </w:p>
    <w:p w14:paraId="3305610D" w14:textId="77777777" w:rsidR="00F96FF7" w:rsidRPr="006410BC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7068EEBC" w14:textId="77777777" w:rsidR="00F96FF7" w:rsidRPr="006410BC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6410BC">
        <w:rPr>
          <w:szCs w:val="20"/>
        </w:rPr>
        <w:t xml:space="preserve">Leiten Sie die Bestätigung der Anmeldung an die Gemeinde weiter. </w:t>
      </w:r>
    </w:p>
    <w:p w14:paraId="049B9949" w14:textId="77777777" w:rsidR="00F96FF7" w:rsidRPr="006410BC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6410BC">
        <w:rPr>
          <w:szCs w:val="20"/>
        </w:rPr>
        <w:t xml:space="preserve">Die Gemeinde teilt Ihnen mit, wie die finanzielle Unterstützung funktioniert. </w:t>
      </w:r>
    </w:p>
    <w:p w14:paraId="60544A14" w14:textId="77777777" w:rsidR="00F96FF7" w:rsidRPr="006410BC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1CAAC2D3" w14:textId="77777777" w:rsidR="00F96FF7" w:rsidRDefault="00F96FF7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  <w:shd w:val="clear" w:color="auto" w:fill="F2DBDB" w:themeFill="accent2" w:themeFillTint="33"/>
        </w:rPr>
      </w:pPr>
      <w:r w:rsidRPr="006410BC">
        <w:rPr>
          <w:szCs w:val="20"/>
        </w:rPr>
        <w:t xml:space="preserve">Ihr Kind besucht ab Sommer die </w:t>
      </w:r>
      <w:r w:rsidRPr="006410BC">
        <w:rPr>
          <w:szCs w:val="20"/>
          <w:shd w:val="clear" w:color="auto" w:fill="F2DBDB" w:themeFill="accent2" w:themeFillTint="33"/>
        </w:rPr>
        <w:t xml:space="preserve">Name Spielgruppe/Kindertagesstätte. </w:t>
      </w:r>
    </w:p>
    <w:p w14:paraId="1B125520" w14:textId="77777777" w:rsidR="00B255C1" w:rsidRPr="006410BC" w:rsidRDefault="00B255C1" w:rsidP="006410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00891DAD" w14:textId="77777777" w:rsidR="006410BC" w:rsidRDefault="006410BC" w:rsidP="00F96FF7">
      <w:pPr>
        <w:rPr>
          <w:szCs w:val="20"/>
          <w:shd w:val="clear" w:color="auto" w:fill="F2DBDB" w:themeFill="accent2" w:themeFillTint="33"/>
        </w:rPr>
      </w:pPr>
    </w:p>
    <w:p w14:paraId="66D0EDDA" w14:textId="77777777" w:rsidR="006410BC" w:rsidRPr="00F96FF7" w:rsidRDefault="006410BC" w:rsidP="00B255C1">
      <w:pPr>
        <w:shd w:val="clear" w:color="auto" w:fill="F2DBDB" w:themeFill="accent2" w:themeFillTint="33"/>
        <w:rPr>
          <w:szCs w:val="20"/>
        </w:rPr>
      </w:pPr>
      <w:r w:rsidRPr="00F96FF7">
        <w:rPr>
          <w:szCs w:val="20"/>
        </w:rPr>
        <w:t>Verfügter Besuch</w:t>
      </w:r>
    </w:p>
    <w:p w14:paraId="2F1F827D" w14:textId="77777777" w:rsidR="00FE3437" w:rsidRDefault="00FE3437" w:rsidP="00F96FF7">
      <w:pPr>
        <w:rPr>
          <w:szCs w:val="20"/>
          <w:shd w:val="clear" w:color="auto" w:fill="F2DBDB" w:themeFill="accent2" w:themeFillTint="33"/>
        </w:rPr>
      </w:pPr>
    </w:p>
    <w:p w14:paraId="0EFCABE8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ind w:left="709"/>
        <w:rPr>
          <w:szCs w:val="20"/>
          <w:shd w:val="clear" w:color="auto" w:fill="F2DBDB" w:themeFill="accent2" w:themeFillTint="33"/>
        </w:rPr>
      </w:pPr>
      <w:r w:rsidRPr="00F96FF7">
        <w:rPr>
          <w:szCs w:val="20"/>
          <w:shd w:val="clear" w:color="auto" w:fill="F2DBDB" w:themeFill="accent2" w:themeFillTint="33"/>
        </w:rPr>
        <w:t>Kind mit Sprachförderbedarf ≤ 21.5 Punkte</w:t>
      </w:r>
    </w:p>
    <w:p w14:paraId="0E5B9CFB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18012E83" w14:textId="14E87135" w:rsidR="006410BC" w:rsidRPr="00B255C1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F96FF7">
        <w:rPr>
          <w:szCs w:val="20"/>
        </w:rPr>
        <w:t xml:space="preserve">Ihr Kind hat einen </w:t>
      </w:r>
      <w:r w:rsidRPr="006410BC">
        <w:rPr>
          <w:b/>
          <w:bCs/>
          <w:szCs w:val="20"/>
        </w:rPr>
        <w:t>Sprachförderbedarf</w:t>
      </w:r>
      <w:r>
        <w:rPr>
          <w:szCs w:val="20"/>
        </w:rPr>
        <w:t xml:space="preserve">. </w:t>
      </w:r>
    </w:p>
    <w:p w14:paraId="5A781DFA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</w:p>
    <w:p w14:paraId="4D22E007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  <w:r w:rsidRPr="00F96FF7">
        <w:rPr>
          <w:szCs w:val="20"/>
        </w:rPr>
        <w:t xml:space="preserve">Ihr Kind muss ab Sommer die </w:t>
      </w:r>
      <w:r w:rsidRPr="00F96FF7">
        <w:rPr>
          <w:szCs w:val="20"/>
          <w:shd w:val="clear" w:color="auto" w:fill="F2DBDB" w:themeFill="accent2" w:themeFillTint="33"/>
        </w:rPr>
        <w:t>Name Spielgruppe/Kindertagesstätte</w:t>
      </w:r>
      <w:r w:rsidRPr="00F96FF7">
        <w:rPr>
          <w:szCs w:val="20"/>
        </w:rPr>
        <w:t xml:space="preserve"> besuchen. </w:t>
      </w:r>
    </w:p>
    <w:p w14:paraId="4DF94F13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jc w:val="both"/>
        <w:rPr>
          <w:szCs w:val="20"/>
        </w:rPr>
      </w:pPr>
    </w:p>
    <w:p w14:paraId="705B6045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b/>
          <w:bCs/>
          <w:szCs w:val="20"/>
        </w:rPr>
      </w:pPr>
      <w:r w:rsidRPr="00F96FF7">
        <w:rPr>
          <w:szCs w:val="20"/>
        </w:rPr>
        <w:t xml:space="preserve">Für Ihr Kind ist der Besuch der </w:t>
      </w:r>
      <w:r w:rsidRPr="00F96FF7">
        <w:rPr>
          <w:szCs w:val="20"/>
          <w:shd w:val="clear" w:color="auto" w:fill="F2DBDB" w:themeFill="accent2" w:themeFillTint="33"/>
        </w:rPr>
        <w:t>Name Spielgruppe/Kindertagesstätte</w:t>
      </w:r>
      <w:r w:rsidRPr="00F96FF7">
        <w:rPr>
          <w:b/>
          <w:bCs/>
          <w:szCs w:val="20"/>
        </w:rPr>
        <w:t xml:space="preserve"> </w:t>
      </w:r>
      <w:r w:rsidRPr="00F96FF7">
        <w:rPr>
          <w:szCs w:val="20"/>
        </w:rPr>
        <w:t xml:space="preserve">kostenlos. </w:t>
      </w:r>
    </w:p>
    <w:p w14:paraId="7C892522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b/>
          <w:bCs/>
          <w:szCs w:val="20"/>
        </w:rPr>
      </w:pPr>
    </w:p>
    <w:p w14:paraId="3462831C" w14:textId="77777777" w:rsidR="006410BC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  <w:r w:rsidRPr="00F96FF7">
        <w:rPr>
          <w:szCs w:val="20"/>
        </w:rPr>
        <w:t xml:space="preserve">Lesen Sie die Informationen im beigefügten Dokument. </w:t>
      </w:r>
    </w:p>
    <w:p w14:paraId="323E53D4" w14:textId="77777777" w:rsidR="006410BC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szCs w:val="20"/>
        </w:rPr>
      </w:pPr>
    </w:p>
    <w:p w14:paraId="67698CBC" w14:textId="4F16A9D8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ind w:left="709"/>
        <w:rPr>
          <w:szCs w:val="20"/>
        </w:rPr>
      </w:pPr>
      <w:r w:rsidRPr="00F96FF7">
        <w:rPr>
          <w:szCs w:val="20"/>
        </w:rPr>
        <w:t>Gemeinde</w:t>
      </w:r>
      <w:r w:rsidR="00B255C1">
        <w:rPr>
          <w:szCs w:val="20"/>
        </w:rPr>
        <w:t xml:space="preserve">: </w:t>
      </w:r>
      <w:r w:rsidRPr="00F96FF7">
        <w:rPr>
          <w:szCs w:val="20"/>
        </w:rPr>
        <w:t xml:space="preserve">Bitte Verfügung beilegen. </w:t>
      </w:r>
    </w:p>
    <w:p w14:paraId="7A63F2E1" w14:textId="77777777" w:rsidR="006410BC" w:rsidRPr="00F96FF7" w:rsidRDefault="006410BC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9"/>
        <w:rPr>
          <w:b/>
          <w:bCs/>
          <w:szCs w:val="20"/>
        </w:rPr>
      </w:pPr>
    </w:p>
    <w:p w14:paraId="4D914E5D" w14:textId="77777777" w:rsidR="006410BC" w:rsidRDefault="006410BC" w:rsidP="00B255C1">
      <w:pPr>
        <w:ind w:left="709"/>
        <w:rPr>
          <w:szCs w:val="20"/>
          <w:shd w:val="clear" w:color="auto" w:fill="F2DBDB" w:themeFill="accent2" w:themeFillTint="33"/>
        </w:rPr>
      </w:pPr>
    </w:p>
    <w:p w14:paraId="58B7300B" w14:textId="77777777" w:rsidR="00B255C1" w:rsidRDefault="00B255C1" w:rsidP="00B255C1">
      <w:pPr>
        <w:ind w:left="709"/>
        <w:rPr>
          <w:szCs w:val="20"/>
          <w:shd w:val="clear" w:color="auto" w:fill="F2DBDB" w:themeFill="accent2" w:themeFillTint="33"/>
        </w:rPr>
      </w:pPr>
    </w:p>
    <w:p w14:paraId="46EEE764" w14:textId="77777777" w:rsidR="00B255C1" w:rsidRDefault="00B255C1" w:rsidP="00B255C1">
      <w:pPr>
        <w:ind w:left="709"/>
        <w:rPr>
          <w:szCs w:val="20"/>
          <w:shd w:val="clear" w:color="auto" w:fill="F2DBDB" w:themeFill="accent2" w:themeFillTint="33"/>
        </w:rPr>
      </w:pPr>
    </w:p>
    <w:p w14:paraId="02CFEC40" w14:textId="77777777" w:rsidR="00B255C1" w:rsidRDefault="00B255C1" w:rsidP="00B255C1">
      <w:pPr>
        <w:ind w:left="709"/>
        <w:rPr>
          <w:szCs w:val="20"/>
          <w:shd w:val="clear" w:color="auto" w:fill="F2DBDB" w:themeFill="accent2" w:themeFillTint="33"/>
        </w:rPr>
      </w:pPr>
    </w:p>
    <w:p w14:paraId="0168690A" w14:textId="77777777" w:rsidR="00B255C1" w:rsidRPr="00F96FF7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szCs w:val="20"/>
          <w:shd w:val="clear" w:color="auto" w:fill="F2DBDB" w:themeFill="accent2" w:themeFillTint="33"/>
        </w:rPr>
      </w:pPr>
      <w:r w:rsidRPr="00F96FF7">
        <w:rPr>
          <w:szCs w:val="20"/>
          <w:shd w:val="clear" w:color="auto" w:fill="F2DBDB" w:themeFill="accent2" w:themeFillTint="33"/>
        </w:rPr>
        <w:t>Kind ohne Sprachförderbedarf, &gt;21.5 Punkte</w:t>
      </w:r>
    </w:p>
    <w:p w14:paraId="1D926141" w14:textId="77777777" w:rsidR="00B255C1" w:rsidRPr="00F96FF7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  <w:shd w:val="clear" w:color="auto" w:fill="F2DBDB" w:themeFill="accent2" w:themeFillTint="33"/>
        </w:rPr>
      </w:pPr>
    </w:p>
    <w:p w14:paraId="13A9AC12" w14:textId="77777777" w:rsidR="00B255C1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</w:rPr>
      </w:pPr>
      <w:r w:rsidRPr="00F96FF7">
        <w:rPr>
          <w:szCs w:val="20"/>
        </w:rPr>
        <w:t xml:space="preserve">Ihr Kind hat </w:t>
      </w:r>
      <w:r w:rsidRPr="006410BC">
        <w:rPr>
          <w:b/>
          <w:bCs/>
          <w:szCs w:val="20"/>
        </w:rPr>
        <w:t>keinen Sprachförderbedarf.</w:t>
      </w:r>
      <w:r>
        <w:rPr>
          <w:szCs w:val="20"/>
        </w:rPr>
        <w:t xml:space="preserve"> </w:t>
      </w:r>
    </w:p>
    <w:p w14:paraId="6F3AE905" w14:textId="77777777" w:rsidR="00B255C1" w:rsidRPr="00F96FF7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</w:rPr>
      </w:pPr>
      <w:r w:rsidRPr="00F96FF7">
        <w:rPr>
          <w:szCs w:val="20"/>
        </w:rPr>
        <w:t xml:space="preserve">Eine spezifische Unterstützung beim Deutschlernen ist nicht notwendig. </w:t>
      </w:r>
    </w:p>
    <w:p w14:paraId="420A4908" w14:textId="77777777" w:rsidR="00B255C1" w:rsidRPr="00F96FF7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</w:rPr>
      </w:pPr>
    </w:p>
    <w:p w14:paraId="1FA0A2D5" w14:textId="77777777" w:rsidR="00B255C1" w:rsidRPr="00F96FF7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</w:rPr>
      </w:pPr>
      <w:r w:rsidRPr="00F96FF7">
        <w:rPr>
          <w:szCs w:val="20"/>
        </w:rPr>
        <w:t xml:space="preserve">Der Besuch einer Spielgruppe oder einer Kindertagesstätte unterstützt neben dem Spracherwerb jedoch auch andere Kompetenzen Ihres Kindes und der Besuch steht Ihrem Kind offen. </w:t>
      </w:r>
    </w:p>
    <w:p w14:paraId="70938092" w14:textId="77777777" w:rsidR="00B255C1" w:rsidRPr="00F96FF7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</w:rPr>
      </w:pPr>
    </w:p>
    <w:p w14:paraId="65B84DE8" w14:textId="77777777" w:rsidR="00B255C1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</w:rPr>
      </w:pPr>
      <w:r w:rsidRPr="00F96FF7">
        <w:rPr>
          <w:szCs w:val="20"/>
        </w:rPr>
        <w:t xml:space="preserve">In unserer Gemeinde steht das folgende Angebot zur Verfügung: </w:t>
      </w:r>
    </w:p>
    <w:p w14:paraId="6A91BAA2" w14:textId="77777777" w:rsidR="00B255C1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  <w:shd w:val="clear" w:color="auto" w:fill="F2DBDB" w:themeFill="accent2" w:themeFillTint="33"/>
        </w:rPr>
      </w:pPr>
      <w:r w:rsidRPr="00F96FF7">
        <w:rPr>
          <w:szCs w:val="20"/>
          <w:shd w:val="clear" w:color="auto" w:fill="F2DBDB" w:themeFill="accent2" w:themeFillTint="33"/>
        </w:rPr>
        <w:t>Name Spielgruppe/Kindertagesstätte</w:t>
      </w:r>
    </w:p>
    <w:p w14:paraId="73B1D4A1" w14:textId="77777777" w:rsidR="00B255C1" w:rsidRPr="00F96FF7" w:rsidRDefault="00B255C1" w:rsidP="00B255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0"/>
        </w:rPr>
      </w:pPr>
    </w:p>
    <w:p w14:paraId="4C089C7E" w14:textId="77777777" w:rsidR="00B255C1" w:rsidRPr="00F96FF7" w:rsidRDefault="00B255C1" w:rsidP="00B255C1">
      <w:pPr>
        <w:ind w:left="709"/>
        <w:rPr>
          <w:szCs w:val="20"/>
          <w:shd w:val="clear" w:color="auto" w:fill="F2DBDB" w:themeFill="accent2" w:themeFillTint="33"/>
        </w:rPr>
      </w:pPr>
    </w:p>
    <w:sectPr w:rsidR="00B255C1" w:rsidRPr="00F96FF7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/>
      <w:pgMar w:top="1997" w:right="1134" w:bottom="142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6C7E" w14:textId="77777777" w:rsidR="00A72A14" w:rsidRDefault="00A72A14">
      <w:r>
        <w:separator/>
      </w:r>
    </w:p>
  </w:endnote>
  <w:endnote w:type="continuationSeparator" w:id="0">
    <w:p w14:paraId="5576C811" w14:textId="77777777" w:rsidR="00A72A14" w:rsidRDefault="00A7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36F8" w14:textId="77777777" w:rsidR="00A72A14" w:rsidRDefault="00A72A14">
      <w:r>
        <w:separator/>
      </w:r>
    </w:p>
  </w:footnote>
  <w:footnote w:type="continuationSeparator" w:id="0">
    <w:p w14:paraId="494ABBD6" w14:textId="77777777" w:rsidR="00A72A14" w:rsidRDefault="00A7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38AF" w14:textId="5EF47A40" w:rsidR="003A6B0C" w:rsidRDefault="00000000">
    <w:pPr>
      <w:pStyle w:val="Kopfzeile"/>
    </w:pPr>
    <w:r>
      <w:rPr>
        <w:noProof/>
      </w:rPr>
      <w:pict w14:anchorId="20AB1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2" o:spid="_x0000_s1027" type="#_x0000_t136" style="position:absolute;margin-left:0;margin-top:0;width:528.4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13E4" w14:textId="4B3D0B6F" w:rsidR="00E05FE5" w:rsidRDefault="00000000" w:rsidP="005930CF">
    <w:pPr>
      <w:shd w:val="clear" w:color="auto" w:fill="F2DBDB" w:themeFill="accent2" w:themeFillTint="33"/>
      <w:ind w:left="-284"/>
    </w:pPr>
    <w:r>
      <w:rPr>
        <w:noProof/>
      </w:rPr>
      <w:pict w14:anchorId="661AD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3" o:spid="_x0000_s1028" type="#_x0000_t136" style="position:absolute;left:0;text-align:left;margin-left:0;margin-top:0;width:528.4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  <w:r w:rsidR="00D8222E">
      <w:rPr>
        <w:rFonts w:eastAsia="Frutiger LT Com 55 Roman" w:cs="Times New Roman"/>
        <w:b/>
        <w:i/>
        <w:noProof/>
        <w:sz w:val="18"/>
        <w:lang w:eastAsia="de-CH" w:bidi="ar-SA"/>
      </w:rPr>
      <w:t>Logo Gemeinde</w:t>
    </w:r>
    <w:r w:rsidR="00E05FE5">
      <w:ptab w:relativeTo="margin" w:alignment="center" w:leader="none"/>
    </w:r>
    <w:r w:rsidR="00E05FE5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4423" w14:textId="5460DB5E" w:rsidR="003A6B0C" w:rsidRDefault="00000000">
    <w:pPr>
      <w:pStyle w:val="Kopfzeile"/>
    </w:pPr>
    <w:r>
      <w:rPr>
        <w:noProof/>
      </w:rPr>
      <w:pict w14:anchorId="2C33A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1" o:spid="_x0000_s1026" type="#_x0000_t136" style="position:absolute;margin-left:0;margin-top:0;width:528.4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 "/>
      <w:lvlJc w:val="left"/>
      <w:pPr>
        <w:tabs>
          <w:tab w:val="num" w:pos="142"/>
        </w:tabs>
        <w:ind w:left="142" w:hanging="142"/>
      </w:pPr>
    </w:lvl>
    <w:lvl w:ilvl="1">
      <w:start w:val="1"/>
      <w:numFmt w:val="decimal"/>
      <w:pStyle w:val="berschrift2"/>
      <w:lvlText w:val="%1.%2 "/>
      <w:lvlJc w:val="left"/>
      <w:pPr>
        <w:tabs>
          <w:tab w:val="num" w:pos="142"/>
        </w:tabs>
        <w:ind w:left="142" w:hanging="142"/>
      </w:pPr>
    </w:lvl>
    <w:lvl w:ilvl="2">
      <w:start w:val="1"/>
      <w:numFmt w:val="decimal"/>
      <w:pStyle w:val="berschrift3"/>
      <w:lvlText w:val="%1.%2.%3 "/>
      <w:lvlJc w:val="left"/>
      <w:pPr>
        <w:tabs>
          <w:tab w:val="num" w:pos="142"/>
        </w:tabs>
        <w:ind w:left="142" w:hanging="142"/>
      </w:pPr>
    </w:lvl>
    <w:lvl w:ilvl="3">
      <w:start w:val="1"/>
      <w:numFmt w:val="decimal"/>
      <w:pStyle w:val="berschrift4"/>
      <w:lvlText w:val="%1.%2.%3.%4 "/>
      <w:lvlJc w:val="left"/>
      <w:pPr>
        <w:tabs>
          <w:tab w:val="num" w:pos="142"/>
        </w:tabs>
        <w:ind w:left="142" w:hanging="142"/>
      </w:pPr>
    </w:lvl>
    <w:lvl w:ilvl="4">
      <w:start w:val="1"/>
      <w:numFmt w:val="decimal"/>
      <w:pStyle w:val="berschrift5"/>
      <w:lvlText w:val="%1.%2.%3.%4.%5 "/>
      <w:lvlJc w:val="left"/>
      <w:pPr>
        <w:tabs>
          <w:tab w:val="num" w:pos="142"/>
        </w:tabs>
        <w:ind w:left="142" w:hanging="142"/>
      </w:pPr>
    </w:lvl>
    <w:lvl w:ilvl="5">
      <w:start w:val="1"/>
      <w:numFmt w:val="decimal"/>
      <w:pStyle w:val="berschrift6"/>
      <w:lvlText w:val="%1.%2.%3.%4.%5.%6 "/>
      <w:lvlJc w:val="left"/>
      <w:pPr>
        <w:tabs>
          <w:tab w:val="num" w:pos="142"/>
        </w:tabs>
        <w:ind w:left="142" w:hanging="142"/>
      </w:pPr>
    </w:lvl>
    <w:lvl w:ilvl="6">
      <w:start w:val="1"/>
      <w:numFmt w:val="decimal"/>
      <w:pStyle w:val="berschrift7"/>
      <w:lvlText w:val="%1.%2.%3.%4.%5.%6.%7 "/>
      <w:lvlJc w:val="left"/>
      <w:pPr>
        <w:tabs>
          <w:tab w:val="num" w:pos="142"/>
        </w:tabs>
        <w:ind w:left="142" w:hanging="142"/>
      </w:pPr>
    </w:lvl>
    <w:lvl w:ilvl="7">
      <w:start w:val="1"/>
      <w:numFmt w:val="decimal"/>
      <w:pStyle w:val="berschrift8"/>
      <w:lvlText w:val="%1.%2.%3.%4.%5.%6.%7.%8 "/>
      <w:lvlJc w:val="left"/>
      <w:pPr>
        <w:tabs>
          <w:tab w:val="num" w:pos="142"/>
        </w:tabs>
        <w:ind w:left="142" w:hanging="142"/>
      </w:pPr>
    </w:lvl>
    <w:lvl w:ilvl="8">
      <w:start w:val="1"/>
      <w:numFmt w:val="decimal"/>
      <w:pStyle w:val="berschrift9"/>
      <w:lvlText w:val="%1.%2.%3.%4.%5.%6.%7.%8.%9 "/>
      <w:lvlJc w:val="left"/>
      <w:pPr>
        <w:tabs>
          <w:tab w:val="num" w:pos="142"/>
        </w:tabs>
        <w:ind w:left="142" w:hanging="142"/>
      </w:pPr>
    </w:lvl>
  </w:abstractNum>
  <w:abstractNum w:abstractNumId="1" w15:restartNumberingAfterBreak="0">
    <w:nsid w:val="0A075547"/>
    <w:multiLevelType w:val="hybridMultilevel"/>
    <w:tmpl w:val="83E089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966"/>
    <w:multiLevelType w:val="hybridMultilevel"/>
    <w:tmpl w:val="4DD8CB98"/>
    <w:lvl w:ilvl="0" w:tplc="00DE98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8B400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D78BD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5D65A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1EBF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3A25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F44A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FC4A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C2B0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49D7EE8"/>
    <w:multiLevelType w:val="hybridMultilevel"/>
    <w:tmpl w:val="D05E1FD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4E6D"/>
    <w:multiLevelType w:val="hybridMultilevel"/>
    <w:tmpl w:val="AB30E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D90"/>
    <w:multiLevelType w:val="hybridMultilevel"/>
    <w:tmpl w:val="DE004F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65E"/>
    <w:multiLevelType w:val="hybridMultilevel"/>
    <w:tmpl w:val="5590D4B6"/>
    <w:lvl w:ilvl="0" w:tplc="A1B2CF7C">
      <w:start w:val="1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91AD4"/>
    <w:multiLevelType w:val="hybridMultilevel"/>
    <w:tmpl w:val="32D6C234"/>
    <w:lvl w:ilvl="0" w:tplc="EB082106">
      <w:start w:val="3"/>
      <w:numFmt w:val="bullet"/>
      <w:lvlText w:val="-"/>
      <w:lvlJc w:val="left"/>
      <w:pPr>
        <w:ind w:left="720" w:hanging="360"/>
      </w:pPr>
      <w:rPr>
        <w:rFonts w:ascii="Frutiger LT Com 55 Roman" w:eastAsia="Calibr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3215"/>
    <w:multiLevelType w:val="hybridMultilevel"/>
    <w:tmpl w:val="65EECB0C"/>
    <w:lvl w:ilvl="0" w:tplc="99CA4690">
      <w:start w:val="4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7399"/>
    <w:multiLevelType w:val="hybridMultilevel"/>
    <w:tmpl w:val="89CA96C2"/>
    <w:lvl w:ilvl="0" w:tplc="36AE00FE">
      <w:start w:val="2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B5905"/>
    <w:multiLevelType w:val="hybridMultilevel"/>
    <w:tmpl w:val="7DB86A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4A84"/>
    <w:multiLevelType w:val="hybridMultilevel"/>
    <w:tmpl w:val="10FA8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53A3C"/>
    <w:multiLevelType w:val="hybridMultilevel"/>
    <w:tmpl w:val="AB30EB6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7B37A5E"/>
    <w:multiLevelType w:val="hybridMultilevel"/>
    <w:tmpl w:val="61D45E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625D2"/>
    <w:multiLevelType w:val="hybridMultilevel"/>
    <w:tmpl w:val="AB30EB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A7CE7"/>
    <w:multiLevelType w:val="hybridMultilevel"/>
    <w:tmpl w:val="807C9F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04C9"/>
    <w:multiLevelType w:val="hybridMultilevel"/>
    <w:tmpl w:val="C108FA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C51C0"/>
    <w:multiLevelType w:val="hybridMultilevel"/>
    <w:tmpl w:val="07E88C4A"/>
    <w:lvl w:ilvl="0" w:tplc="080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7CA806B5"/>
    <w:multiLevelType w:val="hybridMultilevel"/>
    <w:tmpl w:val="3D622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73016"/>
    <w:multiLevelType w:val="hybridMultilevel"/>
    <w:tmpl w:val="BFE69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802">
    <w:abstractNumId w:val="0"/>
  </w:num>
  <w:num w:numId="2" w16cid:durableId="1911193460">
    <w:abstractNumId w:val="20"/>
  </w:num>
  <w:num w:numId="3" w16cid:durableId="451443990">
    <w:abstractNumId w:val="5"/>
  </w:num>
  <w:num w:numId="4" w16cid:durableId="1541436892">
    <w:abstractNumId w:val="13"/>
  </w:num>
  <w:num w:numId="5" w16cid:durableId="1032728715">
    <w:abstractNumId w:val="16"/>
  </w:num>
  <w:num w:numId="6" w16cid:durableId="831289898">
    <w:abstractNumId w:val="8"/>
  </w:num>
  <w:num w:numId="7" w16cid:durableId="363403800">
    <w:abstractNumId w:val="9"/>
  </w:num>
  <w:num w:numId="8" w16cid:durableId="1890872375">
    <w:abstractNumId w:val="10"/>
  </w:num>
  <w:num w:numId="9" w16cid:durableId="578444846">
    <w:abstractNumId w:val="17"/>
  </w:num>
  <w:num w:numId="10" w16cid:durableId="270942142">
    <w:abstractNumId w:val="3"/>
  </w:num>
  <w:num w:numId="11" w16cid:durableId="966011078">
    <w:abstractNumId w:val="14"/>
  </w:num>
  <w:num w:numId="12" w16cid:durableId="1778479869">
    <w:abstractNumId w:val="7"/>
  </w:num>
  <w:num w:numId="13" w16cid:durableId="1132795273">
    <w:abstractNumId w:val="19"/>
  </w:num>
  <w:num w:numId="14" w16cid:durableId="1838422526">
    <w:abstractNumId w:val="6"/>
  </w:num>
  <w:num w:numId="15" w16cid:durableId="1417248257">
    <w:abstractNumId w:val="1"/>
  </w:num>
  <w:num w:numId="16" w16cid:durableId="1889757179">
    <w:abstractNumId w:val="15"/>
  </w:num>
  <w:num w:numId="17" w16cid:durableId="1566143889">
    <w:abstractNumId w:val="11"/>
  </w:num>
  <w:num w:numId="18" w16cid:durableId="1524056308">
    <w:abstractNumId w:val="12"/>
  </w:num>
  <w:num w:numId="19" w16cid:durableId="2016029188">
    <w:abstractNumId w:val="4"/>
  </w:num>
  <w:num w:numId="20" w16cid:durableId="945959982">
    <w:abstractNumId w:val="18"/>
  </w:num>
  <w:num w:numId="21" w16cid:durableId="138320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4F"/>
    <w:rsid w:val="000100B3"/>
    <w:rsid w:val="00021F31"/>
    <w:rsid w:val="0002799E"/>
    <w:rsid w:val="0004486F"/>
    <w:rsid w:val="00050D6A"/>
    <w:rsid w:val="00056EB8"/>
    <w:rsid w:val="0006205F"/>
    <w:rsid w:val="0006656D"/>
    <w:rsid w:val="0008412F"/>
    <w:rsid w:val="00086052"/>
    <w:rsid w:val="000C5721"/>
    <w:rsid w:val="000E501A"/>
    <w:rsid w:val="000F1B61"/>
    <w:rsid w:val="001262B5"/>
    <w:rsid w:val="00130F22"/>
    <w:rsid w:val="001319FE"/>
    <w:rsid w:val="00196681"/>
    <w:rsid w:val="001A3C13"/>
    <w:rsid w:val="001A61A5"/>
    <w:rsid w:val="001F46AE"/>
    <w:rsid w:val="00225654"/>
    <w:rsid w:val="002303F4"/>
    <w:rsid w:val="00231515"/>
    <w:rsid w:val="0023159A"/>
    <w:rsid w:val="00232516"/>
    <w:rsid w:val="0025516C"/>
    <w:rsid w:val="00267E3F"/>
    <w:rsid w:val="002A49EE"/>
    <w:rsid w:val="002A4C05"/>
    <w:rsid w:val="002B409E"/>
    <w:rsid w:val="002C0B8E"/>
    <w:rsid w:val="002C5AE1"/>
    <w:rsid w:val="002D3FC7"/>
    <w:rsid w:val="002D4E72"/>
    <w:rsid w:val="002D6952"/>
    <w:rsid w:val="002E2BF1"/>
    <w:rsid w:val="002E54DC"/>
    <w:rsid w:val="002E7AB4"/>
    <w:rsid w:val="002F43DC"/>
    <w:rsid w:val="002F604E"/>
    <w:rsid w:val="00334436"/>
    <w:rsid w:val="00341A79"/>
    <w:rsid w:val="003466BA"/>
    <w:rsid w:val="00346A28"/>
    <w:rsid w:val="0036338A"/>
    <w:rsid w:val="003757B7"/>
    <w:rsid w:val="00383A82"/>
    <w:rsid w:val="0039442B"/>
    <w:rsid w:val="0039622A"/>
    <w:rsid w:val="003963AA"/>
    <w:rsid w:val="003A6B0C"/>
    <w:rsid w:val="003A71AE"/>
    <w:rsid w:val="003B6AA0"/>
    <w:rsid w:val="003C06FD"/>
    <w:rsid w:val="003C1948"/>
    <w:rsid w:val="003C55DE"/>
    <w:rsid w:val="003C706D"/>
    <w:rsid w:val="003E088A"/>
    <w:rsid w:val="003E0AC4"/>
    <w:rsid w:val="003E2250"/>
    <w:rsid w:val="003F4EA8"/>
    <w:rsid w:val="0043424F"/>
    <w:rsid w:val="00440742"/>
    <w:rsid w:val="00445B0E"/>
    <w:rsid w:val="00450CC2"/>
    <w:rsid w:val="004517BB"/>
    <w:rsid w:val="004609B7"/>
    <w:rsid w:val="00476860"/>
    <w:rsid w:val="00480FE5"/>
    <w:rsid w:val="00482E64"/>
    <w:rsid w:val="00492005"/>
    <w:rsid w:val="004B09B9"/>
    <w:rsid w:val="004C1AFE"/>
    <w:rsid w:val="004C3D32"/>
    <w:rsid w:val="004C52E1"/>
    <w:rsid w:val="004D604F"/>
    <w:rsid w:val="004E57E8"/>
    <w:rsid w:val="005012C1"/>
    <w:rsid w:val="00503846"/>
    <w:rsid w:val="005200E0"/>
    <w:rsid w:val="005241A6"/>
    <w:rsid w:val="0057304E"/>
    <w:rsid w:val="00576853"/>
    <w:rsid w:val="00586319"/>
    <w:rsid w:val="005928E4"/>
    <w:rsid w:val="005930CF"/>
    <w:rsid w:val="00593C9F"/>
    <w:rsid w:val="005A7367"/>
    <w:rsid w:val="005C452C"/>
    <w:rsid w:val="005D6C9F"/>
    <w:rsid w:val="005E4FB8"/>
    <w:rsid w:val="005F3B8A"/>
    <w:rsid w:val="005F770F"/>
    <w:rsid w:val="005F78B9"/>
    <w:rsid w:val="006108EF"/>
    <w:rsid w:val="006171E7"/>
    <w:rsid w:val="0062546A"/>
    <w:rsid w:val="0062675B"/>
    <w:rsid w:val="00632D17"/>
    <w:rsid w:val="006410BC"/>
    <w:rsid w:val="00646CE8"/>
    <w:rsid w:val="00657541"/>
    <w:rsid w:val="00662F24"/>
    <w:rsid w:val="00667D8E"/>
    <w:rsid w:val="00670F71"/>
    <w:rsid w:val="006734CF"/>
    <w:rsid w:val="006A1D72"/>
    <w:rsid w:val="006B126B"/>
    <w:rsid w:val="006D240F"/>
    <w:rsid w:val="006F0595"/>
    <w:rsid w:val="006F6A39"/>
    <w:rsid w:val="007032CD"/>
    <w:rsid w:val="00703EF8"/>
    <w:rsid w:val="00704B07"/>
    <w:rsid w:val="00712491"/>
    <w:rsid w:val="007156BA"/>
    <w:rsid w:val="00735991"/>
    <w:rsid w:val="00746BB5"/>
    <w:rsid w:val="00781CB4"/>
    <w:rsid w:val="00784374"/>
    <w:rsid w:val="0078767F"/>
    <w:rsid w:val="007A029B"/>
    <w:rsid w:val="007A3D07"/>
    <w:rsid w:val="007A723B"/>
    <w:rsid w:val="007B00C5"/>
    <w:rsid w:val="007B5623"/>
    <w:rsid w:val="007C15BF"/>
    <w:rsid w:val="007E53D3"/>
    <w:rsid w:val="007F612E"/>
    <w:rsid w:val="0080683D"/>
    <w:rsid w:val="00821A22"/>
    <w:rsid w:val="0089170D"/>
    <w:rsid w:val="008A5FC8"/>
    <w:rsid w:val="008A7ED3"/>
    <w:rsid w:val="008B1932"/>
    <w:rsid w:val="008B7BAC"/>
    <w:rsid w:val="008C0659"/>
    <w:rsid w:val="008D3587"/>
    <w:rsid w:val="00901294"/>
    <w:rsid w:val="00927BC5"/>
    <w:rsid w:val="00944280"/>
    <w:rsid w:val="0094436F"/>
    <w:rsid w:val="00965347"/>
    <w:rsid w:val="009703F6"/>
    <w:rsid w:val="00976BD9"/>
    <w:rsid w:val="00987122"/>
    <w:rsid w:val="00992A3F"/>
    <w:rsid w:val="009945C0"/>
    <w:rsid w:val="009A612F"/>
    <w:rsid w:val="009E2CA0"/>
    <w:rsid w:val="009F1C14"/>
    <w:rsid w:val="009F71A6"/>
    <w:rsid w:val="00A01557"/>
    <w:rsid w:val="00A66F92"/>
    <w:rsid w:val="00A72A14"/>
    <w:rsid w:val="00A873CB"/>
    <w:rsid w:val="00A93897"/>
    <w:rsid w:val="00AA4D7A"/>
    <w:rsid w:val="00AB431E"/>
    <w:rsid w:val="00AE41B6"/>
    <w:rsid w:val="00B02C98"/>
    <w:rsid w:val="00B16446"/>
    <w:rsid w:val="00B255C1"/>
    <w:rsid w:val="00B40008"/>
    <w:rsid w:val="00B5249C"/>
    <w:rsid w:val="00B544DD"/>
    <w:rsid w:val="00B627FF"/>
    <w:rsid w:val="00B7398C"/>
    <w:rsid w:val="00B73C3D"/>
    <w:rsid w:val="00B73C6A"/>
    <w:rsid w:val="00B773FC"/>
    <w:rsid w:val="00B92A0E"/>
    <w:rsid w:val="00BC66EC"/>
    <w:rsid w:val="00BD5F55"/>
    <w:rsid w:val="00BE3985"/>
    <w:rsid w:val="00BF6858"/>
    <w:rsid w:val="00C12C19"/>
    <w:rsid w:val="00C15FC0"/>
    <w:rsid w:val="00C20A38"/>
    <w:rsid w:val="00C44ADB"/>
    <w:rsid w:val="00C72ED0"/>
    <w:rsid w:val="00C81FB8"/>
    <w:rsid w:val="00C95AD3"/>
    <w:rsid w:val="00CA4075"/>
    <w:rsid w:val="00CA72F8"/>
    <w:rsid w:val="00CD316A"/>
    <w:rsid w:val="00CE2053"/>
    <w:rsid w:val="00CE2FA9"/>
    <w:rsid w:val="00D11878"/>
    <w:rsid w:val="00D25548"/>
    <w:rsid w:val="00D54C85"/>
    <w:rsid w:val="00D740CC"/>
    <w:rsid w:val="00D7765B"/>
    <w:rsid w:val="00D8222E"/>
    <w:rsid w:val="00D97C5B"/>
    <w:rsid w:val="00DB629F"/>
    <w:rsid w:val="00DC7259"/>
    <w:rsid w:val="00E004D9"/>
    <w:rsid w:val="00E05FE5"/>
    <w:rsid w:val="00E17655"/>
    <w:rsid w:val="00E23F2E"/>
    <w:rsid w:val="00E31B58"/>
    <w:rsid w:val="00E350E5"/>
    <w:rsid w:val="00E50D68"/>
    <w:rsid w:val="00E84E73"/>
    <w:rsid w:val="00EA4ED3"/>
    <w:rsid w:val="00EA7A67"/>
    <w:rsid w:val="00EB6324"/>
    <w:rsid w:val="00EC301E"/>
    <w:rsid w:val="00EC6FA5"/>
    <w:rsid w:val="00ED1F4B"/>
    <w:rsid w:val="00ED5FF5"/>
    <w:rsid w:val="00EF681F"/>
    <w:rsid w:val="00F012C4"/>
    <w:rsid w:val="00F06BA7"/>
    <w:rsid w:val="00F1068A"/>
    <w:rsid w:val="00F17453"/>
    <w:rsid w:val="00F30139"/>
    <w:rsid w:val="00F357C8"/>
    <w:rsid w:val="00F36426"/>
    <w:rsid w:val="00F5279D"/>
    <w:rsid w:val="00F62F13"/>
    <w:rsid w:val="00F96FF7"/>
    <w:rsid w:val="00FE3437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0F0067"/>
  <w15:docId w15:val="{5C200429-ECF8-4304-9E17-FA14AE7C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709"/>
      <w:outlineLvl w:val="0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ind w:left="1276"/>
      <w:outlineLvl w:val="1"/>
    </w:pPr>
    <w:rPr>
      <w:iCs/>
      <w:sz w:val="2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ind w:left="1276"/>
      <w:outlineLvl w:val="2"/>
    </w:pPr>
    <w:rPr>
      <w:bCs/>
      <w:sz w:val="24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ind w:left="1843"/>
      <w:outlineLvl w:val="3"/>
    </w:pPr>
    <w:rPr>
      <w:sz w:val="2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ind w:left="1843"/>
      <w:outlineLvl w:val="4"/>
    </w:pPr>
    <w:rPr>
      <w:sz w:val="20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ind w:left="1843"/>
      <w:outlineLvl w:val="5"/>
    </w:pPr>
    <w:rPr>
      <w:sz w:val="20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ind w:left="1843"/>
      <w:outlineLvl w:val="6"/>
    </w:pPr>
    <w:rPr>
      <w:sz w:val="20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ind w:left="1843"/>
      <w:outlineLvl w:val="7"/>
    </w:pPr>
    <w:rPr>
      <w:sz w:val="20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ind w:left="1843"/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itialenzeichen">
    <w:name w:val="Initialenzeichen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sz w:val="10"/>
      <w:szCs w:val="12"/>
    </w:rPr>
  </w:style>
  <w:style w:type="character" w:styleId="Hyperlink">
    <w:name w:val="Hyperlink"/>
    <w:semiHidden/>
    <w:rPr>
      <w:color w:val="000080"/>
      <w:u w:val="single"/>
    </w:rPr>
  </w:style>
  <w:style w:type="character" w:styleId="BesuchterLink">
    <w:name w:val="FollowedHyperlink"/>
    <w:semiHidden/>
    <w:rPr>
      <w:color w:val="800000"/>
      <w:u w:val="single"/>
    </w:rPr>
  </w:style>
  <w:style w:type="character" w:customStyle="1" w:styleId="Platzhalter">
    <w:name w:val="Platzhalter"/>
    <w:rPr>
      <w:caps w:val="0"/>
      <w:smallCaps w:val="0"/>
      <w:color w:val="0047FF"/>
      <w:u w:val="none"/>
      <w:shd w:val="clear" w:color="auto" w:fill="E6E6E6"/>
    </w:rPr>
  </w:style>
  <w:style w:type="character" w:customStyle="1" w:styleId="Definition">
    <w:name w:val="Definition"/>
  </w:style>
  <w:style w:type="paragraph" w:styleId="Textkrper">
    <w:name w:val="Body Text"/>
    <w:basedOn w:val="Basisformatierung"/>
    <w:semiHidden/>
    <w:pPr>
      <w:spacing w:line="255" w:lineRule="atLeast"/>
    </w:pPr>
  </w:style>
  <w:style w:type="paragraph" w:styleId="Textkrper-Zeileneinzug">
    <w:name w:val="Body Text Indent"/>
    <w:basedOn w:val="Textkrper"/>
    <w:semiHidden/>
    <w:pPr>
      <w:ind w:left="283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  <w:szCs w:val="28"/>
    </w:rPr>
  </w:style>
  <w:style w:type="paragraph" w:customStyle="1" w:styleId="berschrift10">
    <w:name w:val="Überschrift 10"/>
    <w:basedOn w:val="berschrift"/>
    <w:next w:val="Textkrper"/>
    <w:pPr>
      <w:tabs>
        <w:tab w:val="num" w:pos="142"/>
      </w:tabs>
      <w:ind w:left="1843" w:hanging="142"/>
      <w:outlineLvl w:val="8"/>
    </w:pPr>
    <w:rPr>
      <w:sz w:val="20"/>
    </w:rPr>
  </w:style>
  <w:style w:type="paragraph" w:styleId="Liste">
    <w:name w:val="List"/>
    <w:basedOn w:val="Textkrper"/>
    <w:semiHidden/>
    <w:rPr>
      <w:sz w:val="24"/>
    </w:rPr>
  </w:style>
  <w:style w:type="paragraph" w:customStyle="1" w:styleId="Nummerierung1">
    <w:name w:val="Nummerierung 1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pPr>
      <w:spacing w:before="240" w:after="120"/>
      <w:ind w:left="360" w:hanging="360"/>
    </w:pPr>
  </w:style>
  <w:style w:type="paragraph" w:customStyle="1" w:styleId="Aufzhlung1">
    <w:name w:val="Aufzählung 1"/>
    <w:basedOn w:val="Liste"/>
    <w:pPr>
      <w:spacing w:after="120"/>
      <w:ind w:left="360" w:hanging="360"/>
    </w:pPr>
  </w:style>
  <w:style w:type="paragraph" w:customStyle="1" w:styleId="Aufzhlung1Ende">
    <w:name w:val="Aufzählung 1 Ende"/>
    <w:basedOn w:val="Liste"/>
    <w:pPr>
      <w:spacing w:after="240"/>
      <w:ind w:left="360" w:hanging="360"/>
    </w:pPr>
  </w:style>
  <w:style w:type="paragraph" w:customStyle="1" w:styleId="Aufzhlung1Fortsetzung">
    <w:name w:val="Aufzählung 1 Fortsetzung"/>
    <w:basedOn w:val="Liste"/>
    <w:pPr>
      <w:spacing w:after="120"/>
      <w:ind w:left="360"/>
    </w:pPr>
  </w:style>
  <w:style w:type="paragraph" w:styleId="Kopfzeile">
    <w:name w:val="header"/>
    <w:basedOn w:val="Standard"/>
    <w:semiHidden/>
    <w:pPr>
      <w:suppressLineNumbers/>
      <w:tabs>
        <w:tab w:val="center" w:pos="4961"/>
        <w:tab w:val="right" w:pos="9922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961"/>
        <w:tab w:val="right" w:pos="992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16"/>
    </w:rPr>
  </w:style>
  <w:style w:type="paragraph" w:customStyle="1" w:styleId="Abbildung">
    <w:name w:val="Abbildung"/>
    <w:basedOn w:val="Beschriftung1"/>
  </w:style>
  <w:style w:type="paragraph" w:customStyle="1" w:styleId="Tabelle">
    <w:name w:val="Tabelle"/>
    <w:basedOn w:val="Beschriftung1"/>
  </w:style>
  <w:style w:type="paragraph" w:customStyle="1" w:styleId="Rahmeninhalt">
    <w:name w:val="Rahmeninhalt"/>
    <w:basedOn w:val="Basisformatierung"/>
  </w:style>
  <w:style w:type="paragraph" w:styleId="Umschlagadresse">
    <w:name w:val="envelope address"/>
    <w:basedOn w:val="Standard"/>
    <w:semiHidden/>
    <w:pPr>
      <w:suppressLineNumbers/>
      <w:spacing w:after="60"/>
    </w:pPr>
  </w:style>
  <w:style w:type="paragraph" w:customStyle="1" w:styleId="Verzeichnis">
    <w:name w:val="Verzeichnis"/>
    <w:basedOn w:val="Standard"/>
    <w:pPr>
      <w:suppressLineNumbers/>
    </w:pPr>
    <w:rPr>
      <w:sz w:val="24"/>
    </w:rPr>
  </w:style>
  <w:style w:type="paragraph" w:styleId="Indexberschrift">
    <w:name w:val="index heading"/>
    <w:basedOn w:val="berschrift"/>
    <w:semiHidden/>
    <w:pPr>
      <w:suppressLineNumbers/>
    </w:pPr>
    <w:rPr>
      <w:bCs/>
      <w:sz w:val="24"/>
      <w:szCs w:val="32"/>
    </w:rPr>
  </w:style>
  <w:style w:type="paragraph" w:styleId="Index1">
    <w:name w:val="index 1"/>
    <w:basedOn w:val="Verzeichnis"/>
    <w:semiHidden/>
    <w:rPr>
      <w:sz w:val="20"/>
    </w:rPr>
  </w:style>
  <w:style w:type="paragraph" w:styleId="Index2">
    <w:name w:val="index 2"/>
    <w:basedOn w:val="Verzeichnis"/>
    <w:semiHidden/>
    <w:pPr>
      <w:ind w:left="283"/>
    </w:pPr>
    <w:rPr>
      <w:sz w:val="20"/>
    </w:rPr>
  </w:style>
  <w:style w:type="paragraph" w:styleId="Index3">
    <w:name w:val="index 3"/>
    <w:basedOn w:val="Verzeichnis"/>
    <w:semiHidden/>
    <w:pPr>
      <w:ind w:left="566"/>
    </w:pPr>
    <w:rPr>
      <w:sz w:val="20"/>
    </w:rPr>
  </w:style>
  <w:style w:type="paragraph" w:customStyle="1" w:styleId="StichwortverzeichnisTrenner">
    <w:name w:val="Stichwortverzeichnis Trenner"/>
    <w:basedOn w:val="Verzeichnis"/>
    <w:rPr>
      <w:sz w:val="20"/>
    </w:rPr>
  </w:style>
  <w:style w:type="paragraph" w:customStyle="1" w:styleId="Inhaltsverzeichnisberschrift">
    <w:name w:val="Inhaltsverzeichnis Überschrift"/>
    <w:basedOn w:val="berschrift"/>
    <w:pPr>
      <w:suppressLineNumbers/>
      <w:spacing w:before="238" w:after="238"/>
    </w:pPr>
    <w:rPr>
      <w:b/>
      <w:bCs/>
      <w:sz w:val="32"/>
      <w:szCs w:val="32"/>
    </w:rPr>
  </w:style>
  <w:style w:type="paragraph" w:styleId="Verzeichnis1">
    <w:name w:val="toc 1"/>
    <w:basedOn w:val="Verzeichnis"/>
    <w:semiHidden/>
    <w:pPr>
      <w:spacing w:after="85" w:line="100" w:lineRule="atLeast"/>
      <w:ind w:left="283" w:hanging="283"/>
    </w:pPr>
  </w:style>
  <w:style w:type="paragraph" w:styleId="Verzeichnis2">
    <w:name w:val="toc 2"/>
    <w:basedOn w:val="Verzeichnis"/>
    <w:semiHidden/>
    <w:pPr>
      <w:spacing w:after="85"/>
      <w:ind w:left="567" w:hanging="283"/>
    </w:pPr>
    <w:rPr>
      <w:sz w:val="20"/>
    </w:rPr>
  </w:style>
  <w:style w:type="paragraph" w:styleId="Verzeichnis3">
    <w:name w:val="toc 3"/>
    <w:basedOn w:val="Verzeichnis"/>
    <w:semiHidden/>
    <w:pPr>
      <w:spacing w:after="85"/>
      <w:ind w:left="567" w:hanging="283"/>
    </w:pPr>
    <w:rPr>
      <w:sz w:val="20"/>
    </w:rPr>
  </w:style>
  <w:style w:type="paragraph" w:styleId="Verzeichnis4">
    <w:name w:val="toc 4"/>
    <w:basedOn w:val="Verzeichnis"/>
    <w:semiHidden/>
    <w:pPr>
      <w:spacing w:after="85"/>
      <w:ind w:left="567" w:hanging="283"/>
    </w:pPr>
    <w:rPr>
      <w:sz w:val="20"/>
    </w:rPr>
  </w:style>
  <w:style w:type="paragraph" w:styleId="Verzeichnis5">
    <w:name w:val="toc 5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Benutzerverzeichnis1">
    <w:name w:val="Benutzerverzeichnis 1"/>
    <w:basedOn w:val="Verzeichnis"/>
    <w:pPr>
      <w:tabs>
        <w:tab w:val="right" w:leader="dot" w:pos="9922"/>
      </w:tabs>
    </w:pPr>
  </w:style>
  <w:style w:type="paragraph" w:styleId="Verzeichnis6">
    <w:name w:val="toc 6"/>
    <w:basedOn w:val="Verzeichnis"/>
    <w:semiHidden/>
    <w:pPr>
      <w:spacing w:after="85"/>
      <w:ind w:left="567" w:hanging="283"/>
    </w:pPr>
    <w:rPr>
      <w:sz w:val="20"/>
    </w:rPr>
  </w:style>
  <w:style w:type="paragraph" w:styleId="Verzeichnis7">
    <w:name w:val="toc 7"/>
    <w:basedOn w:val="Verzeichnis"/>
    <w:semiHidden/>
    <w:pPr>
      <w:spacing w:after="85"/>
      <w:ind w:left="567" w:hanging="283"/>
    </w:pPr>
    <w:rPr>
      <w:sz w:val="20"/>
    </w:rPr>
  </w:style>
  <w:style w:type="paragraph" w:styleId="Verzeichnis8">
    <w:name w:val="toc 8"/>
    <w:basedOn w:val="Verzeichnis"/>
    <w:semiHidden/>
    <w:pPr>
      <w:spacing w:after="85"/>
      <w:ind w:left="567" w:hanging="283"/>
    </w:pPr>
    <w:rPr>
      <w:sz w:val="20"/>
    </w:rPr>
  </w:style>
  <w:style w:type="paragraph" w:styleId="Verzeichnis9">
    <w:name w:val="toc 9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Inhaltsverzeichnis10">
    <w:name w:val="Inhaltsverzeichnis 10"/>
    <w:basedOn w:val="Verzeichnis"/>
    <w:pPr>
      <w:spacing w:after="85"/>
      <w:ind w:left="567" w:hanging="283"/>
    </w:pPr>
    <w:rPr>
      <w:sz w:val="20"/>
    </w:rPr>
  </w:style>
  <w:style w:type="paragraph" w:customStyle="1" w:styleId="Abbildungsverzeichnisberschrift">
    <w:name w:val="Abbildungsverzeichnis Überschrift"/>
    <w:basedOn w:val="berschrift"/>
    <w:pPr>
      <w:suppressLineNumbers/>
    </w:pPr>
    <w:rPr>
      <w:bCs/>
      <w:sz w:val="24"/>
      <w:szCs w:val="32"/>
    </w:rPr>
  </w:style>
  <w:style w:type="paragraph" w:customStyle="1" w:styleId="Abbildungsverzeichnis1">
    <w:name w:val="Abbildungsverzeichnis 1"/>
    <w:basedOn w:val="Verzeichnis"/>
    <w:pPr>
      <w:tabs>
        <w:tab w:val="right" w:leader="dot" w:pos="9922"/>
      </w:tabs>
    </w:pPr>
    <w:rPr>
      <w:sz w:val="20"/>
    </w:rPr>
  </w:style>
  <w:style w:type="paragraph" w:customStyle="1" w:styleId="Tabellenverzeichnisberschrift">
    <w:name w:val="Tabellenverzeichnis Überschrift"/>
    <w:basedOn w:val="berschrift"/>
    <w:rPr>
      <w:sz w:val="24"/>
    </w:rPr>
  </w:style>
  <w:style w:type="paragraph" w:customStyle="1" w:styleId="Tabellenverzeichnis1">
    <w:name w:val="Tabellenverzeichnis 1"/>
    <w:basedOn w:val="Verzeichnis"/>
    <w:rPr>
      <w:sz w:val="20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asisformatierung">
    <w:name w:val="Basisformatierung"/>
    <w:basedOn w:val="Standard"/>
  </w:style>
  <w:style w:type="paragraph" w:customStyle="1" w:styleId="R080314">
    <w:name w:val="_R080314"/>
    <w:basedOn w:val="Basisformatierung"/>
    <w:next w:val="Textkrper"/>
  </w:style>
  <w:style w:type="paragraph" w:customStyle="1" w:styleId="Textkrperdunkelblau">
    <w:name w:val="Textkörper dunkelblau"/>
    <w:basedOn w:val="Textkrper"/>
    <w:next w:val="Textkrper"/>
    <w:rPr>
      <w:color w:val="000080"/>
    </w:rPr>
  </w:style>
  <w:style w:type="paragraph" w:customStyle="1" w:styleId="Textkrperdunkelblaufett">
    <w:name w:val="Textkörper dunkelblau fett"/>
    <w:basedOn w:val="Textkrperdunkelblau"/>
    <w:next w:val="Textkrper"/>
  </w:style>
  <w:style w:type="paragraph" w:customStyle="1" w:styleId="Textkrperfett">
    <w:name w:val="Textkörper fett"/>
    <w:basedOn w:val="Textkrper"/>
    <w:next w:val="Textkrper"/>
  </w:style>
  <w:style w:type="paragraph" w:customStyle="1" w:styleId="Betreff">
    <w:name w:val="Betreff"/>
    <w:basedOn w:val="Textkrper"/>
    <w:next w:val="Textkrper"/>
    <w:pPr>
      <w:spacing w:before="340" w:after="113"/>
    </w:pPr>
  </w:style>
  <w:style w:type="paragraph" w:customStyle="1" w:styleId="Textkrperfettberschrift">
    <w:name w:val="Textkörper fett Überschrift"/>
    <w:basedOn w:val="Textkrperfett"/>
    <w:next w:val="Textkrper"/>
    <w:pPr>
      <w:spacing w:after="113"/>
    </w:pPr>
  </w:style>
  <w:style w:type="paragraph" w:customStyle="1" w:styleId="8EAA14224D814626B5601D20B9208574">
    <w:name w:val="8EAA14224D814626B5601D20B9208574"/>
    <w:rsid w:val="007A3D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D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D07"/>
    <w:rPr>
      <w:rFonts w:ascii="Tahoma" w:eastAsia="Bitstream Vera Sans" w:hAnsi="Tahoma" w:cs="Tahoma"/>
      <w:sz w:val="16"/>
      <w:szCs w:val="16"/>
      <w:lang w:eastAsia="de-DE" w:bidi="de-DE"/>
    </w:rPr>
  </w:style>
  <w:style w:type="paragraph" w:customStyle="1" w:styleId="CISAdresse1Kopfzeile">
    <w:name w:val="CIS_Adresse 1. Kopfzeile"/>
    <w:basedOn w:val="Standard"/>
    <w:rsid w:val="007A3D07"/>
    <w:pPr>
      <w:suppressAutoHyphens w:val="0"/>
      <w:spacing w:line="220" w:lineRule="exact"/>
      <w:ind w:right="1474"/>
    </w:pPr>
    <w:rPr>
      <w:rFonts w:eastAsia="Frutiger LT Com 55 Roman" w:cs="Times New Roman"/>
      <w:b/>
      <w:i/>
      <w:sz w:val="18"/>
      <w:lang w:eastAsia="de-CH" w:bidi="ar-SA"/>
    </w:rPr>
  </w:style>
  <w:style w:type="paragraph" w:customStyle="1" w:styleId="CISAdresse">
    <w:name w:val="CIS_Adresse"/>
    <w:basedOn w:val="Standard"/>
    <w:autoRedefine/>
    <w:rsid w:val="007A3D07"/>
    <w:pPr>
      <w:tabs>
        <w:tab w:val="left" w:pos="1134"/>
      </w:tabs>
      <w:suppressAutoHyphens w:val="0"/>
      <w:spacing w:line="220" w:lineRule="exact"/>
      <w:ind w:left="454" w:right="1474"/>
    </w:pPr>
    <w:rPr>
      <w:rFonts w:eastAsia="Frutiger LT Com 55 Roman" w:cs="Times New Roman"/>
      <w:i/>
      <w:sz w:val="18"/>
      <w:lang w:eastAsia="de-CH" w:bidi="ar-SA"/>
    </w:rPr>
  </w:style>
  <w:style w:type="paragraph" w:customStyle="1" w:styleId="CISGesNr">
    <w:name w:val="CIS_GesNr"/>
    <w:basedOn w:val="Standard"/>
    <w:next w:val="Standard"/>
    <w:rsid w:val="007A3D07"/>
    <w:pPr>
      <w:suppressAutoHyphens w:val="0"/>
      <w:ind w:left="454" w:right="1474"/>
    </w:pPr>
    <w:rPr>
      <w:rFonts w:eastAsia="Frutiger LT Com 55 Roman" w:cs="Times New Roman"/>
      <w:lang w:eastAsia="de-CH" w:bidi="ar-SA"/>
    </w:rPr>
  </w:style>
  <w:style w:type="paragraph" w:customStyle="1" w:styleId="CISEmpfnger">
    <w:name w:val="CIS_Empfänger"/>
    <w:basedOn w:val="Standard"/>
    <w:rsid w:val="007A3D07"/>
    <w:pPr>
      <w:tabs>
        <w:tab w:val="left" w:pos="1635"/>
      </w:tabs>
      <w:suppressAutoHyphens w:val="0"/>
      <w:spacing w:line="260" w:lineRule="auto"/>
    </w:pPr>
    <w:rPr>
      <w:rFonts w:eastAsia="Frutiger LT Com 55 Roman" w:cs="Times New Roman"/>
      <w:lang w:eastAsia="de-CH" w:bidi="ar-SA"/>
    </w:rPr>
  </w:style>
  <w:style w:type="paragraph" w:customStyle="1" w:styleId="CISSlogan">
    <w:name w:val="CIS_Slogan"/>
    <w:basedOn w:val="Standard"/>
    <w:qFormat/>
    <w:rsid w:val="007A3D07"/>
    <w:pPr>
      <w:suppressAutoHyphens w:val="0"/>
      <w:spacing w:line="220" w:lineRule="exact"/>
      <w:ind w:left="454" w:right="1474"/>
    </w:pPr>
    <w:rPr>
      <w:rFonts w:eastAsia="Frutiger LT Com 55 Roman" w:cs="Times New Roman"/>
      <w:b/>
      <w:i/>
      <w:sz w:val="18"/>
      <w:lang w:val="en-US" w:eastAsia="de-CH" w:bidi="ar-SA"/>
    </w:rPr>
  </w:style>
  <w:style w:type="paragraph" w:styleId="Listenabsatz">
    <w:name w:val="List Paragraph"/>
    <w:basedOn w:val="Standard"/>
    <w:uiPriority w:val="34"/>
    <w:qFormat/>
    <w:rsid w:val="00EC30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D5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Nummerierung">
    <w:name w:val="CIS_Nummerierung"/>
    <w:qFormat/>
    <w:rsid w:val="00D54C85"/>
    <w:pPr>
      <w:numPr>
        <w:numId w:val="4"/>
      </w:numPr>
    </w:pPr>
    <w:rPr>
      <w:rFonts w:ascii="Frutiger LT Com 55 Roman" w:eastAsia="Calibri" w:hAnsi="Frutiger LT Com 55 Roman"/>
      <w:noProof/>
    </w:rPr>
  </w:style>
  <w:style w:type="table" w:styleId="HellesRaster">
    <w:name w:val="Light Grid"/>
    <w:basedOn w:val="NormaleTabelle"/>
    <w:uiPriority w:val="62"/>
    <w:rsid w:val="00746B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E2053"/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Dokumentstruktur">
    <w:name w:val="Document Map"/>
    <w:basedOn w:val="Standard"/>
    <w:link w:val="DokumentstrukturZchn"/>
    <w:uiPriority w:val="99"/>
    <w:unhideWhenUsed/>
    <w:rsid w:val="0057304E"/>
    <w:pPr>
      <w:widowControl/>
      <w:suppressAutoHyphens w:val="0"/>
    </w:pPr>
    <w:rPr>
      <w:rFonts w:ascii="Tahoma" w:eastAsiaTheme="minorEastAsia" w:hAnsi="Tahoma" w:cs="Tahoma"/>
      <w:sz w:val="16"/>
      <w:szCs w:val="16"/>
      <w:lang w:eastAsia="de-CH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7304E"/>
    <w:rPr>
      <w:rFonts w:ascii="Tahoma" w:eastAsiaTheme="minorEastAsi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5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65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5347"/>
    <w:rPr>
      <w:rFonts w:ascii="Frutiger LT Com 55 Roman" w:eastAsia="Bitstream Vera Sans" w:hAnsi="Frutiger LT Com 55 Roman" w:cs="Bitstream Vera Sans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347"/>
    <w:rPr>
      <w:rFonts w:ascii="Frutiger LT Com 55 Roman" w:eastAsia="Bitstream Vera Sans" w:hAnsi="Frutiger LT Com 55 Roman" w:cs="Bitstream Vera Sans"/>
      <w:b/>
      <w:bCs/>
      <w:lang w:eastAsia="de-DE" w:bidi="de-DE"/>
    </w:rPr>
  </w:style>
  <w:style w:type="paragraph" w:styleId="StandardWeb">
    <w:name w:val="Normal (Web)"/>
    <w:basedOn w:val="Standard"/>
    <w:uiPriority w:val="99"/>
    <w:semiHidden/>
    <w:unhideWhenUsed/>
    <w:rsid w:val="00D255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65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E2BF1"/>
    <w:rPr>
      <w:rFonts w:ascii="Frutiger LT Com 55 Roman" w:eastAsia="Bitstream Vera Sans" w:hAnsi="Frutiger LT Com 55 Roman" w:cs="Bitstream Vera Sans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sofaioi15496\verwaltung$\IGSAA\sfg\22_AKKJF\03_Kinder_Jugendpolitik\03_Foerderung\Fruehe_Foerderung\IIM\Instrumente\Musterbriefe%20Sprachstanderhebung\Musterbriefe%202023%20-%202025\Deutsch\so.ch\fruehe-foerder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EAD6-F52C-46BB-BED4-38A1E761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AIO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Kalayci Dilara</dc:creator>
  <cp:lastModifiedBy>Hösli Sabina</cp:lastModifiedBy>
  <cp:revision>5</cp:revision>
  <cp:lastPrinted>2017-01-23T10:27:00Z</cp:lastPrinted>
  <dcterms:created xsi:type="dcterms:W3CDTF">2024-12-18T14:27:00Z</dcterms:created>
  <dcterms:modified xsi:type="dcterms:W3CDTF">2025-10-27T07:45:00Z</dcterms:modified>
</cp:coreProperties>
</file>