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EA" w:rsidRPr="00875FEB" w:rsidRDefault="00306AEA" w:rsidP="00900E23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6237"/>
        </w:tabs>
        <w:rPr>
          <w:sz w:val="24"/>
          <w:szCs w:val="24"/>
        </w:rPr>
      </w:pPr>
      <w:r w:rsidRPr="00875FEB">
        <w:rPr>
          <w:sz w:val="24"/>
          <w:szCs w:val="24"/>
        </w:rPr>
        <w:t>Gemeinde:</w:t>
      </w:r>
      <w:r w:rsidRPr="00875FEB">
        <w:rPr>
          <w:sz w:val="24"/>
          <w:szCs w:val="24"/>
        </w:rPr>
        <w:tab/>
        <w:t>Datum:</w:t>
      </w:r>
      <w:r w:rsidRPr="00875FEB">
        <w:rPr>
          <w:sz w:val="24"/>
          <w:szCs w:val="24"/>
        </w:rPr>
        <w:tab/>
      </w:r>
    </w:p>
    <w:p w:rsidR="00306AEA" w:rsidRPr="00875FEB" w:rsidRDefault="00306AEA" w:rsidP="00306AEA">
      <w:pPr>
        <w:pStyle w:val="Kopfzeile"/>
        <w:pBdr>
          <w:bottom w:val="single" w:sz="4" w:space="1" w:color="auto"/>
        </w:pBdr>
        <w:rPr>
          <w:sz w:val="12"/>
          <w:szCs w:val="12"/>
        </w:rPr>
      </w:pPr>
    </w:p>
    <w:p w:rsidR="00E908F3" w:rsidRPr="00875FEB" w:rsidRDefault="00E908F3">
      <w:pPr>
        <w:widowControl w:val="0"/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306AEA" w:rsidRPr="00875FEB" w:rsidRDefault="00306AE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75FEB">
        <w:rPr>
          <w:sz w:val="24"/>
          <w:szCs w:val="24"/>
        </w:rPr>
        <w:t>Protokoll über die Gemeinde-Volksabstimmung vom [….]</w:t>
      </w:r>
    </w:p>
    <w:p w:rsidR="00306AEA" w:rsidRPr="00306AEA" w:rsidRDefault="00306AEA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Tabellenraster"/>
        <w:tblW w:w="10256" w:type="dxa"/>
        <w:tblLayout w:type="fixed"/>
        <w:tblLook w:val="04A0" w:firstRow="1" w:lastRow="0" w:firstColumn="1" w:lastColumn="0" w:noHBand="0" w:noVBand="1"/>
      </w:tblPr>
      <w:tblGrid>
        <w:gridCol w:w="2392"/>
        <w:gridCol w:w="1969"/>
        <w:gridCol w:w="1965"/>
        <w:gridCol w:w="1437"/>
        <w:gridCol w:w="528"/>
        <w:gridCol w:w="1965"/>
      </w:tblGrid>
      <w:tr w:rsidR="00306AEA" w:rsidTr="00313855">
        <w:tc>
          <w:tcPr>
            <w:tcW w:w="2392" w:type="dxa"/>
            <w:vMerge w:val="restart"/>
            <w:vAlign w:val="center"/>
          </w:tcPr>
          <w:p w:rsidR="00306AEA" w:rsidRPr="009A6317" w:rsidRDefault="00306AEA" w:rsidP="0030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Stimmberechtige</w:t>
            </w:r>
          </w:p>
        </w:tc>
        <w:tc>
          <w:tcPr>
            <w:tcW w:w="1969" w:type="dxa"/>
            <w:vAlign w:val="center"/>
          </w:tcPr>
          <w:p w:rsidR="00306AEA" w:rsidRPr="009A6317" w:rsidRDefault="00306AEA" w:rsidP="009A63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Total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306AEA" w:rsidRPr="009A6317" w:rsidRDefault="009A6317" w:rsidP="009A63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d</w:t>
            </w:r>
            <w:r w:rsidR="00306AEA" w:rsidRPr="009A6317">
              <w:rPr>
                <w:sz w:val="21"/>
                <w:szCs w:val="21"/>
              </w:rPr>
              <w:t>avon Auslandschweizer/-innen</w:t>
            </w:r>
          </w:p>
        </w:tc>
        <w:tc>
          <w:tcPr>
            <w:tcW w:w="24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AEA" w:rsidRDefault="0030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06AEA" w:rsidTr="00313855">
        <w:tc>
          <w:tcPr>
            <w:tcW w:w="2392" w:type="dxa"/>
            <w:vMerge/>
            <w:vAlign w:val="center"/>
          </w:tcPr>
          <w:p w:rsidR="00306AEA" w:rsidRPr="009A6317" w:rsidRDefault="00306AEA" w:rsidP="0030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:rsidR="00306AEA" w:rsidRPr="009A6317" w:rsidRDefault="00306AEA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306AEA" w:rsidRDefault="00306AEA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6AEA" w:rsidRDefault="0030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06AEA" w:rsidTr="00306AEA">
        <w:tc>
          <w:tcPr>
            <w:tcW w:w="2392" w:type="dxa"/>
            <w:vMerge w:val="restart"/>
            <w:vAlign w:val="center"/>
          </w:tcPr>
          <w:p w:rsidR="00306AEA" w:rsidRPr="009A6317" w:rsidRDefault="00306AEA" w:rsidP="0030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Stimmrechtsausweise</w:t>
            </w:r>
          </w:p>
        </w:tc>
        <w:tc>
          <w:tcPr>
            <w:tcW w:w="1969" w:type="dxa"/>
            <w:vAlign w:val="center"/>
          </w:tcPr>
          <w:p w:rsidR="00306AEA" w:rsidRPr="009A6317" w:rsidRDefault="00306AEA" w:rsidP="009A63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Total gültige</w:t>
            </w:r>
          </w:p>
        </w:tc>
        <w:tc>
          <w:tcPr>
            <w:tcW w:w="1965" w:type="dxa"/>
            <w:vAlign w:val="center"/>
          </w:tcPr>
          <w:p w:rsidR="00306AEA" w:rsidRPr="009A6317" w:rsidRDefault="00306AEA" w:rsidP="009A63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Urne</w:t>
            </w:r>
          </w:p>
        </w:tc>
        <w:tc>
          <w:tcPr>
            <w:tcW w:w="1965" w:type="dxa"/>
            <w:gridSpan w:val="2"/>
            <w:vAlign w:val="center"/>
          </w:tcPr>
          <w:p w:rsidR="00306AEA" w:rsidRPr="009A6317" w:rsidRDefault="00306AEA" w:rsidP="009A63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Brieflich gültig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306AEA" w:rsidRPr="009A6317" w:rsidRDefault="00306AEA" w:rsidP="009A63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 w:rsidRPr="009A6317">
              <w:rPr>
                <w:sz w:val="21"/>
                <w:szCs w:val="21"/>
              </w:rPr>
              <w:t>Brieflich ungültig</w:t>
            </w:r>
          </w:p>
        </w:tc>
      </w:tr>
      <w:tr w:rsidR="00306AEA" w:rsidTr="00306AEA">
        <w:tc>
          <w:tcPr>
            <w:tcW w:w="2392" w:type="dxa"/>
            <w:vMerge/>
          </w:tcPr>
          <w:p w:rsidR="00306AEA" w:rsidRDefault="0030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306AEA" w:rsidRPr="009A6317" w:rsidRDefault="00306AEA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306AEA" w:rsidRDefault="00306AEA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 w:rsidR="00306AEA" w:rsidRDefault="00306AEA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306AEA" w:rsidRDefault="00306AEA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06AEA" w:rsidRDefault="00306AEA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Tabellenraster"/>
        <w:tblW w:w="1025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8"/>
        <w:gridCol w:w="1559"/>
        <w:gridCol w:w="1560"/>
        <w:gridCol w:w="1212"/>
      </w:tblGrid>
      <w:tr w:rsidR="009A6317" w:rsidTr="00875FEB">
        <w:trPr>
          <w:trHeight w:val="587"/>
        </w:trPr>
        <w:tc>
          <w:tcPr>
            <w:tcW w:w="10252" w:type="dxa"/>
            <w:gridSpan w:val="7"/>
          </w:tcPr>
          <w:p w:rsidR="009A6317" w:rsidRPr="00875FEB" w:rsidRDefault="009A6317" w:rsidP="00900E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875FEB">
              <w:rPr>
                <w:b/>
                <w:sz w:val="22"/>
                <w:szCs w:val="22"/>
              </w:rPr>
              <w:t xml:space="preserve">Vorlage 1: </w:t>
            </w:r>
            <w:r w:rsidRPr="00875FEB">
              <w:rPr>
                <w:sz w:val="22"/>
                <w:szCs w:val="22"/>
              </w:rPr>
              <w:t>[…]</w:t>
            </w:r>
          </w:p>
        </w:tc>
      </w:tr>
      <w:tr w:rsidR="009A6317" w:rsidTr="00F3090E">
        <w:tc>
          <w:tcPr>
            <w:tcW w:w="5921" w:type="dxa"/>
            <w:gridSpan w:val="4"/>
          </w:tcPr>
          <w:p w:rsidR="009A6317" w:rsidRPr="009A6317" w:rsidRDefault="009A6317" w:rsidP="009A63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sz w:val="24"/>
                <w:szCs w:val="24"/>
              </w:rPr>
            </w:pPr>
            <w:r w:rsidRPr="009A6317">
              <w:rPr>
                <w:sz w:val="24"/>
                <w:szCs w:val="24"/>
              </w:rPr>
              <w:t>Stimmzettel</w:t>
            </w:r>
          </w:p>
        </w:tc>
        <w:tc>
          <w:tcPr>
            <w:tcW w:w="3119" w:type="dxa"/>
            <w:gridSpan w:val="2"/>
          </w:tcPr>
          <w:p w:rsidR="009A6317" w:rsidRPr="009A6317" w:rsidRDefault="009A6317" w:rsidP="009A63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sz w:val="24"/>
                <w:szCs w:val="24"/>
              </w:rPr>
            </w:pPr>
            <w:r w:rsidRPr="009A6317">
              <w:rPr>
                <w:sz w:val="24"/>
                <w:szCs w:val="24"/>
              </w:rPr>
              <w:t>Stimmen</w:t>
            </w:r>
          </w:p>
        </w:tc>
        <w:tc>
          <w:tcPr>
            <w:tcW w:w="1212" w:type="dxa"/>
            <w:vMerge w:val="restart"/>
            <w:vAlign w:val="center"/>
          </w:tcPr>
          <w:p w:rsidR="009A6317" w:rsidRPr="00F3090E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F3090E">
              <w:rPr>
                <w:sz w:val="24"/>
                <w:szCs w:val="24"/>
              </w:rPr>
              <w:t xml:space="preserve">Stimm- </w:t>
            </w:r>
            <w:proofErr w:type="spellStart"/>
            <w:r w:rsidRPr="00F3090E">
              <w:rPr>
                <w:sz w:val="24"/>
                <w:szCs w:val="24"/>
              </w:rPr>
              <w:t>beteili</w:t>
            </w:r>
            <w:proofErr w:type="spellEnd"/>
            <w:r w:rsidRPr="00F3090E">
              <w:rPr>
                <w:sz w:val="24"/>
                <w:szCs w:val="24"/>
              </w:rPr>
              <w:t xml:space="preserve">- </w:t>
            </w:r>
            <w:proofErr w:type="spellStart"/>
            <w:r w:rsidRPr="00F3090E">
              <w:rPr>
                <w:sz w:val="24"/>
                <w:szCs w:val="24"/>
              </w:rPr>
              <w:t>gung</w:t>
            </w:r>
            <w:proofErr w:type="spellEnd"/>
            <w:r w:rsidRPr="00F3090E">
              <w:rPr>
                <w:sz w:val="24"/>
                <w:szCs w:val="24"/>
              </w:rPr>
              <w:t xml:space="preserve"> %</w:t>
            </w:r>
          </w:p>
        </w:tc>
      </w:tr>
      <w:tr w:rsidR="009A6317" w:rsidTr="00FF0508">
        <w:tc>
          <w:tcPr>
            <w:tcW w:w="1668" w:type="dxa"/>
            <w:vMerge w:val="restart"/>
            <w:vAlign w:val="center"/>
          </w:tcPr>
          <w:p w:rsidR="009A6317" w:rsidRPr="009A6317" w:rsidRDefault="009A6317" w:rsidP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317">
              <w:rPr>
                <w:sz w:val="24"/>
                <w:szCs w:val="24"/>
              </w:rPr>
              <w:t>abgegebene</w:t>
            </w:r>
          </w:p>
        </w:tc>
        <w:tc>
          <w:tcPr>
            <w:tcW w:w="2835" w:type="dxa"/>
            <w:gridSpan w:val="2"/>
          </w:tcPr>
          <w:p w:rsidR="009A6317" w:rsidRPr="009A6317" w:rsidRDefault="009A6317" w:rsidP="00EB39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9A6317">
              <w:rPr>
                <w:sz w:val="21"/>
                <w:szCs w:val="21"/>
              </w:rPr>
              <w:t>usser Betracht fallende</w:t>
            </w:r>
          </w:p>
        </w:tc>
        <w:tc>
          <w:tcPr>
            <w:tcW w:w="1418" w:type="dxa"/>
            <w:vMerge w:val="restart"/>
            <w:vAlign w:val="center"/>
          </w:tcPr>
          <w:p w:rsidR="009A6317" w:rsidRDefault="009A6317" w:rsidP="009A63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9A6317">
              <w:rPr>
                <w:sz w:val="24"/>
                <w:szCs w:val="24"/>
              </w:rPr>
              <w:t>gültige</w:t>
            </w:r>
          </w:p>
        </w:tc>
        <w:tc>
          <w:tcPr>
            <w:tcW w:w="1559" w:type="dxa"/>
            <w:vMerge w:val="restart"/>
            <w:vAlign w:val="center"/>
          </w:tcPr>
          <w:p w:rsidR="009A6317" w:rsidRPr="00FF0508" w:rsidRDefault="009A6317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0508"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560" w:type="dxa"/>
            <w:vMerge w:val="restart"/>
            <w:vAlign w:val="center"/>
          </w:tcPr>
          <w:p w:rsidR="009A6317" w:rsidRPr="00FF0508" w:rsidRDefault="009A6317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0508">
              <w:rPr>
                <w:b/>
                <w:sz w:val="24"/>
                <w:szCs w:val="24"/>
              </w:rPr>
              <w:t>NEIN</w:t>
            </w:r>
          </w:p>
        </w:tc>
        <w:tc>
          <w:tcPr>
            <w:tcW w:w="1212" w:type="dxa"/>
            <w:vMerge/>
          </w:tcPr>
          <w:p w:rsidR="009A6317" w:rsidRDefault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A6317" w:rsidTr="00EB398F">
        <w:tc>
          <w:tcPr>
            <w:tcW w:w="1668" w:type="dxa"/>
            <w:vMerge/>
          </w:tcPr>
          <w:p w:rsidR="009A6317" w:rsidRDefault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6317" w:rsidRPr="009A6317" w:rsidRDefault="009A6317" w:rsidP="009A63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9A6317">
              <w:rPr>
                <w:sz w:val="24"/>
                <w:szCs w:val="24"/>
              </w:rPr>
              <w:t>leere</w:t>
            </w:r>
          </w:p>
        </w:tc>
        <w:tc>
          <w:tcPr>
            <w:tcW w:w="1418" w:type="dxa"/>
          </w:tcPr>
          <w:p w:rsidR="009A6317" w:rsidRPr="009A6317" w:rsidRDefault="009A6317" w:rsidP="009A63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9A6317">
              <w:rPr>
                <w:sz w:val="24"/>
                <w:szCs w:val="24"/>
              </w:rPr>
              <w:t>ungültige</w:t>
            </w:r>
          </w:p>
        </w:tc>
        <w:tc>
          <w:tcPr>
            <w:tcW w:w="1418" w:type="dxa"/>
            <w:vMerge/>
          </w:tcPr>
          <w:p w:rsidR="009A6317" w:rsidRDefault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317" w:rsidRDefault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A6317" w:rsidRDefault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</w:tcPr>
          <w:p w:rsidR="009A6317" w:rsidRDefault="009A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A6317" w:rsidTr="00EB398F">
        <w:tc>
          <w:tcPr>
            <w:tcW w:w="1668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9A6317" w:rsidRPr="009A6317" w:rsidRDefault="009A6317" w:rsidP="00F3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E29BC" w:rsidRPr="00306AEA" w:rsidRDefault="005E29BC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Tabellenraster"/>
        <w:tblW w:w="10251" w:type="dxa"/>
        <w:tblLook w:val="04A0" w:firstRow="1" w:lastRow="0" w:firstColumn="1" w:lastColumn="0" w:noHBand="0" w:noVBand="1"/>
      </w:tblPr>
      <w:tblGrid>
        <w:gridCol w:w="2690"/>
        <w:gridCol w:w="3521"/>
        <w:gridCol w:w="242"/>
        <w:gridCol w:w="3551"/>
        <w:gridCol w:w="247"/>
      </w:tblGrid>
      <w:tr w:rsidR="00FF0508" w:rsidTr="00F3090E">
        <w:trPr>
          <w:trHeight w:val="366"/>
        </w:trPr>
        <w:tc>
          <w:tcPr>
            <w:tcW w:w="10175" w:type="dxa"/>
            <w:gridSpan w:val="5"/>
          </w:tcPr>
          <w:p w:rsidR="00FF0508" w:rsidRDefault="00FF0508" w:rsidP="00900E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Einsatz von technischen Hilfsmitteln bei der Auszählung: […</w:t>
            </w:r>
            <w:r w:rsidR="00F35AB5">
              <w:rPr>
                <w:sz w:val="22"/>
                <w:szCs w:val="22"/>
              </w:rPr>
              <w:t>]</w:t>
            </w:r>
          </w:p>
        </w:tc>
      </w:tr>
      <w:tr w:rsidR="00900E23" w:rsidTr="00F3090E">
        <w:trPr>
          <w:trHeight w:val="451"/>
        </w:trPr>
        <w:tc>
          <w:tcPr>
            <w:tcW w:w="10175" w:type="dxa"/>
            <w:gridSpan w:val="5"/>
          </w:tcPr>
          <w:p w:rsidR="00900E23" w:rsidRDefault="00900E23" w:rsidP="00900E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Richtigkeit dieses Protokolls bezeugen:</w:t>
            </w:r>
            <w:r w:rsidR="00EB62E3">
              <w:rPr>
                <w:sz w:val="22"/>
                <w:szCs w:val="22"/>
              </w:rPr>
              <w:t xml:space="preserve"> [Ort, Datum]</w:t>
            </w:r>
          </w:p>
        </w:tc>
      </w:tr>
      <w:tr w:rsidR="00FF0508" w:rsidTr="00F3090E">
        <w:trPr>
          <w:trHeight w:val="684"/>
        </w:trPr>
        <w:tc>
          <w:tcPr>
            <w:tcW w:w="2670" w:type="dxa"/>
            <w:vAlign w:val="center"/>
          </w:tcPr>
          <w:p w:rsidR="00FF0508" w:rsidRDefault="00FF0508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Präsident/-in:</w:t>
            </w:r>
          </w:p>
        </w:tc>
        <w:tc>
          <w:tcPr>
            <w:tcW w:w="7505" w:type="dxa"/>
            <w:gridSpan w:val="4"/>
          </w:tcPr>
          <w:p w:rsidR="00FF0508" w:rsidRDefault="00FF0508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FF0508" w:rsidRDefault="00FF0508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35AB5" w:rsidTr="00F3090E">
        <w:trPr>
          <w:trHeight w:val="570"/>
        </w:trPr>
        <w:tc>
          <w:tcPr>
            <w:tcW w:w="2670" w:type="dxa"/>
            <w:tcBorders>
              <w:bottom w:val="nil"/>
              <w:right w:val="nil"/>
            </w:tcBorders>
            <w:vAlign w:val="center"/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Wahlbüromitglieder: </w:t>
            </w:r>
          </w:p>
        </w:tc>
        <w:tc>
          <w:tcPr>
            <w:tcW w:w="349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35AB5" w:rsidTr="00F3090E">
        <w:trPr>
          <w:trHeight w:val="465"/>
        </w:trPr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35AB5" w:rsidTr="00F3090E">
        <w:trPr>
          <w:trHeight w:val="435"/>
        </w:trPr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35AB5" w:rsidTr="00F3090E">
        <w:trPr>
          <w:trHeight w:val="255"/>
        </w:trPr>
        <w:tc>
          <w:tcPr>
            <w:tcW w:w="2670" w:type="dxa"/>
            <w:tcBorders>
              <w:top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left w:val="nil"/>
              <w:righ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</w:tcBorders>
          </w:tcPr>
          <w:p w:rsidR="00F35AB5" w:rsidRDefault="00F35AB5" w:rsidP="00FF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306AEA" w:rsidRPr="00306AEA" w:rsidRDefault="00306AEA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723E35" w:rsidRPr="00723E35" w:rsidRDefault="00723E35" w:rsidP="00723E35">
      <w:pPr>
        <w:spacing w:after="0" w:line="240" w:lineRule="auto"/>
        <w:rPr>
          <w:sz w:val="20"/>
        </w:rPr>
      </w:pPr>
      <w:r w:rsidRPr="00723E35">
        <w:rPr>
          <w:sz w:val="20"/>
        </w:rPr>
        <w:t>Rechtsmittel:</w:t>
      </w:r>
    </w:p>
    <w:p w:rsidR="00D038A4" w:rsidRDefault="00723E35" w:rsidP="00723E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  <w:r w:rsidRPr="00723E35">
        <w:rPr>
          <w:sz w:val="20"/>
        </w:rPr>
        <w:t>Beschwerde an das Verwaltungsgericht (eingeschrieben) innert drei Tagen seit der Entdeckung des Bes</w:t>
      </w:r>
      <w:r w:rsidR="00FF0508">
        <w:rPr>
          <w:sz w:val="20"/>
        </w:rPr>
        <w:t>chwerdegrundes, spätestens jedoc</w:t>
      </w:r>
      <w:r w:rsidRPr="00723E35">
        <w:rPr>
          <w:sz w:val="20"/>
        </w:rPr>
        <w:t xml:space="preserve">h am dritten Tag nach der Veröffentlichung der offiziellen Ergebnisse (§§ 157 und 160 </w:t>
      </w:r>
      <w:proofErr w:type="spellStart"/>
      <w:r w:rsidRPr="00723E35">
        <w:rPr>
          <w:sz w:val="20"/>
        </w:rPr>
        <w:t>GpR</w:t>
      </w:r>
      <w:proofErr w:type="spellEnd"/>
      <w:r w:rsidRPr="00723E35">
        <w:rPr>
          <w:sz w:val="20"/>
        </w:rPr>
        <w:t>).</w:t>
      </w:r>
    </w:p>
    <w:p w:rsidR="00875FEB" w:rsidRDefault="00875FEB" w:rsidP="00723E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875FEB" w:rsidRPr="00875FEB" w:rsidRDefault="00875FEB" w:rsidP="00723E35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</w:rPr>
      </w:pPr>
      <w:r w:rsidRPr="00875FEB">
        <w:rPr>
          <w:i/>
          <w:sz w:val="20"/>
        </w:rPr>
        <w:t xml:space="preserve">--&gt; Falls Protokoll aus Wabsti ausgedruckt wird, erster Teil </w:t>
      </w:r>
      <w:r>
        <w:rPr>
          <w:i/>
          <w:sz w:val="20"/>
        </w:rPr>
        <w:t xml:space="preserve">(Protokoll) </w:t>
      </w:r>
      <w:r w:rsidRPr="00875FEB">
        <w:rPr>
          <w:i/>
          <w:sz w:val="20"/>
        </w:rPr>
        <w:t>entfernen und das Wabsti-Protokoll mit der Rechtsmittelbelehrung ergänzen!</w:t>
      </w:r>
      <w:bookmarkStart w:id="0" w:name="_GoBack"/>
      <w:bookmarkEnd w:id="0"/>
    </w:p>
    <w:p w:rsidR="00D038A4" w:rsidRDefault="00D038A4" w:rsidP="00723E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038A4" w:rsidRPr="00D038A4" w:rsidRDefault="00D038A4" w:rsidP="00D038A4">
      <w:pPr>
        <w:pStyle w:val="berschrift6"/>
        <w:spacing w:after="0"/>
        <w:rPr>
          <w:rFonts w:ascii="Frutiger LT Com 55 Roman" w:hAnsi="Frutiger LT Com 55 Roman"/>
          <w:sz w:val="20"/>
        </w:rPr>
      </w:pPr>
      <w:r w:rsidRPr="00D038A4">
        <w:rPr>
          <w:rFonts w:ascii="Frutiger LT Com 55 Roman" w:hAnsi="Frutiger LT Com 55 Roman"/>
          <w:sz w:val="20"/>
        </w:rPr>
        <w:t>Erwahrung des Abstimmungsergebnisses vom […]</w:t>
      </w:r>
    </w:p>
    <w:p w:rsidR="00D038A4" w:rsidRPr="00D038A4" w:rsidRDefault="00D038A4" w:rsidP="00F00FF7">
      <w:pPr>
        <w:spacing w:before="120" w:after="0" w:line="259" w:lineRule="auto"/>
        <w:rPr>
          <w:i/>
          <w:sz w:val="20"/>
        </w:rPr>
      </w:pPr>
      <w:r w:rsidRPr="00D038A4">
        <w:rPr>
          <w:i/>
          <w:sz w:val="20"/>
        </w:rPr>
        <w:t xml:space="preserve">Feststellung vom </w:t>
      </w:r>
      <w:r>
        <w:rPr>
          <w:i/>
          <w:sz w:val="20"/>
        </w:rPr>
        <w:t>[…]</w:t>
      </w:r>
      <w:r w:rsidRPr="00D038A4">
        <w:rPr>
          <w:i/>
          <w:sz w:val="20"/>
        </w:rPr>
        <w:fldChar w:fldCharType="begin"/>
      </w:r>
      <w:r w:rsidRPr="00D038A4">
        <w:rPr>
          <w:i/>
          <w:sz w:val="20"/>
        </w:rPr>
        <w:instrText xml:space="preserve">  </w:instrText>
      </w:r>
      <w:r w:rsidRPr="00D038A4">
        <w:rPr>
          <w:i/>
          <w:sz w:val="20"/>
        </w:rPr>
        <w:fldChar w:fldCharType="end"/>
      </w:r>
    </w:p>
    <w:p w:rsidR="00D038A4" w:rsidRPr="00D038A4" w:rsidRDefault="00D038A4" w:rsidP="00F00FF7">
      <w:pPr>
        <w:spacing w:before="120" w:after="80" w:line="259" w:lineRule="auto"/>
        <w:rPr>
          <w:b/>
          <w:sz w:val="20"/>
        </w:rPr>
      </w:pPr>
      <w:r w:rsidRPr="00D038A4">
        <w:rPr>
          <w:b/>
          <w:sz w:val="20"/>
        </w:rPr>
        <w:t>1. Erwägungen</w:t>
      </w:r>
    </w:p>
    <w:p w:rsidR="00D038A4" w:rsidRPr="00D038A4" w:rsidRDefault="00D038A4" w:rsidP="00D038A4">
      <w:pPr>
        <w:spacing w:line="259" w:lineRule="auto"/>
        <w:rPr>
          <w:sz w:val="20"/>
        </w:rPr>
      </w:pPr>
      <w:r w:rsidRPr="00D038A4">
        <w:rPr>
          <w:sz w:val="20"/>
        </w:rPr>
        <w:t xml:space="preserve">Am </w:t>
      </w:r>
      <w:r>
        <w:rPr>
          <w:sz w:val="20"/>
        </w:rPr>
        <w:t>[…]</w:t>
      </w:r>
      <w:r w:rsidRPr="00D038A4">
        <w:rPr>
          <w:sz w:val="20"/>
        </w:rPr>
        <w:fldChar w:fldCharType="begin"/>
      </w:r>
      <w:r w:rsidRPr="00D038A4">
        <w:rPr>
          <w:sz w:val="20"/>
        </w:rPr>
        <w:instrText xml:space="preserve">  </w:instrText>
      </w:r>
      <w:r w:rsidRPr="00D038A4">
        <w:rPr>
          <w:sz w:val="20"/>
        </w:rPr>
        <w:fldChar w:fldCharType="end"/>
      </w:r>
      <w:r w:rsidRPr="00D038A4">
        <w:rPr>
          <w:sz w:val="20"/>
        </w:rPr>
        <w:t xml:space="preserve"> fand eine </w:t>
      </w:r>
      <w:r w:rsidR="00E908F3">
        <w:rPr>
          <w:sz w:val="20"/>
        </w:rPr>
        <w:t>kommunale</w:t>
      </w:r>
      <w:r w:rsidRPr="00D038A4">
        <w:rPr>
          <w:sz w:val="20"/>
        </w:rPr>
        <w:t xml:space="preserve"> Volksabstimmung über folgende Vorlage</w:t>
      </w:r>
      <w:r w:rsidRPr="00D038A4">
        <w:rPr>
          <w:sz w:val="20"/>
        </w:rPr>
        <w:fldChar w:fldCharType="begin"/>
      </w:r>
      <w:r w:rsidRPr="00D038A4">
        <w:rPr>
          <w:sz w:val="20"/>
        </w:rPr>
        <w:instrText xml:space="preserve">  </w:instrText>
      </w:r>
      <w:r w:rsidRPr="00D038A4">
        <w:rPr>
          <w:sz w:val="20"/>
        </w:rPr>
        <w:fldChar w:fldCharType="end"/>
      </w:r>
      <w:r w:rsidRPr="00D038A4">
        <w:rPr>
          <w:sz w:val="20"/>
        </w:rPr>
        <w:t xml:space="preserve"> statt:</w:t>
      </w:r>
    </w:p>
    <w:p w:rsidR="00D038A4" w:rsidRPr="00D038A4" w:rsidRDefault="00D038A4" w:rsidP="00D038A4">
      <w:pPr>
        <w:numPr>
          <w:ilvl w:val="0"/>
          <w:numId w:val="1"/>
        </w:numPr>
        <w:tabs>
          <w:tab w:val="left" w:pos="426"/>
          <w:tab w:val="left" w:pos="2977"/>
          <w:tab w:val="left" w:pos="4678"/>
          <w:tab w:val="right" w:leader="underscore" w:pos="13325"/>
        </w:tabs>
        <w:spacing w:before="120"/>
        <w:ind w:left="426" w:hanging="426"/>
        <w:jc w:val="left"/>
        <w:rPr>
          <w:sz w:val="20"/>
        </w:rPr>
      </w:pPr>
      <w:r>
        <w:rPr>
          <w:sz w:val="20"/>
        </w:rPr>
        <w:t>[…]</w:t>
      </w:r>
      <w:r w:rsidRPr="00D038A4">
        <w:rPr>
          <w:sz w:val="20"/>
        </w:rPr>
        <w:t xml:space="preserve"> </w:t>
      </w:r>
      <w:r w:rsidRPr="00D038A4">
        <w:rPr>
          <w:sz w:val="20"/>
        </w:rPr>
        <w:fldChar w:fldCharType="begin"/>
      </w:r>
      <w:r w:rsidRPr="00D038A4">
        <w:rPr>
          <w:sz w:val="20"/>
        </w:rPr>
        <w:instrText xml:space="preserve">  </w:instrText>
      </w:r>
      <w:r w:rsidRPr="00D038A4">
        <w:rPr>
          <w:sz w:val="20"/>
        </w:rPr>
        <w:fldChar w:fldCharType="end"/>
      </w:r>
      <w:r w:rsidRPr="00D038A4">
        <w:rPr>
          <w:sz w:val="20"/>
        </w:rPr>
        <w:fldChar w:fldCharType="begin"/>
      </w:r>
      <w:r w:rsidRPr="00D038A4">
        <w:rPr>
          <w:sz w:val="20"/>
        </w:rPr>
        <w:instrText xml:space="preserve">  </w:instrText>
      </w:r>
      <w:r w:rsidRPr="00D038A4">
        <w:rPr>
          <w:sz w:val="20"/>
        </w:rPr>
        <w:fldChar w:fldCharType="end"/>
      </w:r>
    </w:p>
    <w:p w:rsidR="00D038A4" w:rsidRPr="00D038A4" w:rsidRDefault="00D038A4" w:rsidP="00900E23">
      <w:pPr>
        <w:spacing w:before="120" w:line="259" w:lineRule="auto"/>
        <w:rPr>
          <w:sz w:val="20"/>
        </w:rPr>
      </w:pPr>
      <w:r w:rsidRPr="00D038A4">
        <w:rPr>
          <w:sz w:val="20"/>
        </w:rPr>
        <w:t xml:space="preserve">Nach § 120 </w:t>
      </w:r>
      <w:r>
        <w:rPr>
          <w:sz w:val="20"/>
        </w:rPr>
        <w:t xml:space="preserve">Absatz 2 </w:t>
      </w:r>
      <w:r w:rsidRPr="00D038A4">
        <w:rPr>
          <w:sz w:val="20"/>
        </w:rPr>
        <w:t>des Gesetzes über die politischen Rechte vom 22. September 1996</w:t>
      </w:r>
      <w:r w:rsidRPr="00D038A4">
        <w:rPr>
          <w:sz w:val="20"/>
          <w:vertAlign w:val="superscript"/>
        </w:rPr>
        <w:t xml:space="preserve"> </w:t>
      </w:r>
      <w:r w:rsidRPr="00D038A4">
        <w:rPr>
          <w:sz w:val="20"/>
        </w:rPr>
        <w:t xml:space="preserve">erklärt </w:t>
      </w:r>
      <w:r>
        <w:rPr>
          <w:sz w:val="20"/>
        </w:rPr>
        <w:t>das Gemeindepräsidium</w:t>
      </w:r>
      <w:r w:rsidRPr="00D038A4">
        <w:rPr>
          <w:sz w:val="20"/>
        </w:rPr>
        <w:t xml:space="preserve"> die k</w:t>
      </w:r>
      <w:r>
        <w:rPr>
          <w:sz w:val="20"/>
        </w:rPr>
        <w:t>ommunalen</w:t>
      </w:r>
      <w:r w:rsidRPr="00D038A4">
        <w:rPr>
          <w:sz w:val="20"/>
        </w:rPr>
        <w:t xml:space="preserve"> Abstimmungsvorlagen als vom Volk angenommen oder verworfen. Die Feststellung erfolgt unter dem Vorbehalt allfälliger Abstimmungsbeschwerden.</w:t>
      </w:r>
    </w:p>
    <w:p w:rsidR="00D038A4" w:rsidRPr="00D038A4" w:rsidRDefault="00D038A4" w:rsidP="00F00FF7">
      <w:pPr>
        <w:spacing w:before="120" w:after="80" w:line="259" w:lineRule="auto"/>
        <w:rPr>
          <w:b/>
          <w:sz w:val="20"/>
        </w:rPr>
      </w:pPr>
      <w:r w:rsidRPr="00D038A4">
        <w:rPr>
          <w:b/>
          <w:sz w:val="20"/>
        </w:rPr>
        <w:t>2. Feststellung</w:t>
      </w:r>
    </w:p>
    <w:p w:rsidR="00D038A4" w:rsidRPr="00D038A4" w:rsidRDefault="00D038A4" w:rsidP="00D038A4">
      <w:pPr>
        <w:spacing w:line="259" w:lineRule="auto"/>
        <w:rPr>
          <w:sz w:val="20"/>
        </w:rPr>
      </w:pPr>
      <w:r w:rsidRPr="00D038A4">
        <w:rPr>
          <w:sz w:val="20"/>
        </w:rPr>
        <w:t>gestützt auf § 120 des Gesetzes über die politischen Rechte:</w:t>
      </w:r>
    </w:p>
    <w:p w:rsidR="00D038A4" w:rsidRPr="00D038A4" w:rsidRDefault="00D038A4" w:rsidP="00D038A4">
      <w:pPr>
        <w:numPr>
          <w:ilvl w:val="0"/>
          <w:numId w:val="1"/>
        </w:numPr>
        <w:tabs>
          <w:tab w:val="left" w:pos="426"/>
          <w:tab w:val="left" w:pos="2977"/>
          <w:tab w:val="left" w:pos="4678"/>
          <w:tab w:val="right" w:leader="underscore" w:pos="13325"/>
        </w:tabs>
        <w:spacing w:before="120"/>
        <w:ind w:left="426" w:hanging="426"/>
        <w:jc w:val="left"/>
        <w:rPr>
          <w:sz w:val="20"/>
        </w:rPr>
      </w:pPr>
      <w:r w:rsidRPr="00D038A4">
        <w:rPr>
          <w:sz w:val="20"/>
        </w:rPr>
        <w:t xml:space="preserve">Die Vorlage </w:t>
      </w:r>
      <w:r>
        <w:rPr>
          <w:sz w:val="20"/>
        </w:rPr>
        <w:t>[…]</w:t>
      </w:r>
      <w:r w:rsidRPr="00D038A4">
        <w:rPr>
          <w:sz w:val="20"/>
        </w:rPr>
        <w:t xml:space="preserve"> wird vom Volk </w:t>
      </w:r>
      <w:r>
        <w:rPr>
          <w:sz w:val="20"/>
        </w:rPr>
        <w:t>[</w:t>
      </w:r>
      <w:r w:rsidRPr="00D038A4">
        <w:rPr>
          <w:sz w:val="20"/>
        </w:rPr>
        <w:t>angenommen</w:t>
      </w:r>
      <w:r>
        <w:rPr>
          <w:sz w:val="20"/>
        </w:rPr>
        <w:t>/verworfen]</w:t>
      </w:r>
      <w:r w:rsidRPr="00D038A4">
        <w:rPr>
          <w:sz w:val="20"/>
        </w:rPr>
        <w:t>.</w:t>
      </w:r>
      <w:r w:rsidRPr="00D038A4">
        <w:rPr>
          <w:sz w:val="20"/>
        </w:rPr>
        <w:fldChar w:fldCharType="begin"/>
      </w:r>
      <w:r w:rsidRPr="00D038A4">
        <w:rPr>
          <w:sz w:val="20"/>
        </w:rPr>
        <w:instrText xml:space="preserve">  </w:instrText>
      </w:r>
      <w:r w:rsidRPr="00D038A4">
        <w:rPr>
          <w:sz w:val="20"/>
        </w:rPr>
        <w:fldChar w:fldCharType="end"/>
      </w:r>
      <w:r w:rsidRPr="00D038A4">
        <w:rPr>
          <w:sz w:val="20"/>
        </w:rPr>
        <w:fldChar w:fldCharType="begin"/>
      </w:r>
      <w:r w:rsidRPr="00D038A4">
        <w:rPr>
          <w:sz w:val="20"/>
        </w:rPr>
        <w:instrText xml:space="preserve">  </w:instrText>
      </w:r>
      <w:r w:rsidRPr="00D038A4">
        <w:rPr>
          <w:sz w:val="20"/>
        </w:rPr>
        <w:fldChar w:fldCharType="end"/>
      </w:r>
    </w:p>
    <w:p w:rsidR="00D038A4" w:rsidRPr="00D038A4" w:rsidRDefault="00D038A4" w:rsidP="00D038A4">
      <w:pPr>
        <w:spacing w:line="259" w:lineRule="auto"/>
        <w:rPr>
          <w:sz w:val="20"/>
        </w:rPr>
      </w:pPr>
    </w:p>
    <w:p w:rsidR="00842AB5" w:rsidRPr="00D038A4" w:rsidRDefault="00F00FF7" w:rsidP="00D038A4">
      <w:pPr>
        <w:spacing w:line="259" w:lineRule="auto"/>
        <w:rPr>
          <w:sz w:val="20"/>
        </w:rPr>
      </w:pPr>
      <w:r>
        <w:rPr>
          <w:sz w:val="20"/>
        </w:rPr>
        <w:t>G</w:t>
      </w:r>
      <w:r w:rsidR="00D038A4">
        <w:rPr>
          <w:sz w:val="20"/>
        </w:rPr>
        <w:t>emeindepräsident […]</w:t>
      </w:r>
    </w:p>
    <w:sectPr w:rsidR="00842AB5" w:rsidRPr="00D038A4">
      <w:pgSz w:w="11905" w:h="16837"/>
      <w:pgMar w:top="793" w:right="680" w:bottom="453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BC" w:rsidRDefault="005E29BC" w:rsidP="005E29BC">
      <w:pPr>
        <w:spacing w:after="0" w:line="240" w:lineRule="auto"/>
      </w:pPr>
      <w:r>
        <w:separator/>
      </w:r>
    </w:p>
  </w:endnote>
  <w:endnote w:type="continuationSeparator" w:id="0">
    <w:p w:rsidR="005E29BC" w:rsidRDefault="005E29BC" w:rsidP="005E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55 Roman">
    <w:altName w:val="Frutiger LT Com 55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BC" w:rsidRDefault="005E29BC" w:rsidP="005E29BC">
      <w:pPr>
        <w:spacing w:after="0" w:line="240" w:lineRule="auto"/>
      </w:pPr>
      <w:r>
        <w:separator/>
      </w:r>
    </w:p>
  </w:footnote>
  <w:footnote w:type="continuationSeparator" w:id="0">
    <w:p w:rsidR="005E29BC" w:rsidRDefault="005E29BC" w:rsidP="005E2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0430"/>
    <w:multiLevelType w:val="hybridMultilevel"/>
    <w:tmpl w:val="C366B048"/>
    <w:lvl w:ilvl="0" w:tplc="C17A03D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35"/>
    <w:rsid w:val="00306AEA"/>
    <w:rsid w:val="00313855"/>
    <w:rsid w:val="005E29BC"/>
    <w:rsid w:val="00652DEB"/>
    <w:rsid w:val="00723E35"/>
    <w:rsid w:val="00842AB5"/>
    <w:rsid w:val="00875FEB"/>
    <w:rsid w:val="00900E23"/>
    <w:rsid w:val="009A6317"/>
    <w:rsid w:val="00D038A4"/>
    <w:rsid w:val="00E908F3"/>
    <w:rsid w:val="00EB398F"/>
    <w:rsid w:val="00EB62E3"/>
    <w:rsid w:val="00F00FF7"/>
    <w:rsid w:val="00F3090E"/>
    <w:rsid w:val="00F35AB5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E35"/>
    <w:pPr>
      <w:spacing w:after="40" w:line="180" w:lineRule="exact"/>
      <w:jc w:val="both"/>
    </w:pPr>
    <w:rPr>
      <w:rFonts w:ascii="Frutiger LT Com 55 Roman" w:eastAsia="Times New Roman" w:hAnsi="Frutiger LT Com 55 Roman" w:cs="Times New Roman"/>
      <w:sz w:val="17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D038A4"/>
    <w:pPr>
      <w:keepNext/>
      <w:spacing w:line="259" w:lineRule="auto"/>
      <w:outlineLvl w:val="5"/>
    </w:pPr>
    <w:rPr>
      <w:rFonts w:ascii="Frutiger 55 Roman" w:hAnsi="Frutiger 55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29BC"/>
    <w:rPr>
      <w:rFonts w:ascii="Frutiger LT Com 55 Roman" w:eastAsia="Times New Roman" w:hAnsi="Frutiger LT Com 55 Roman" w:cs="Times New Roman"/>
      <w:sz w:val="17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E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29BC"/>
    <w:rPr>
      <w:rFonts w:ascii="Frutiger LT Com 55 Roman" w:eastAsia="Times New Roman" w:hAnsi="Frutiger LT Com 55 Roman" w:cs="Times New Roman"/>
      <w:sz w:val="17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9BC"/>
    <w:rPr>
      <w:rFonts w:ascii="Tahoma" w:eastAsia="Times New Roman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D038A4"/>
    <w:rPr>
      <w:rFonts w:ascii="Frutiger 55 Roman" w:eastAsia="Times New Roman" w:hAnsi="Frutiger 55 Roman" w:cs="Times New Roman"/>
      <w:b/>
      <w:sz w:val="17"/>
      <w:szCs w:val="20"/>
    </w:rPr>
  </w:style>
  <w:style w:type="table" w:styleId="Tabellenraster">
    <w:name w:val="Table Grid"/>
    <w:basedOn w:val="NormaleTabelle"/>
    <w:uiPriority w:val="59"/>
    <w:rsid w:val="0030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5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E35"/>
    <w:pPr>
      <w:spacing w:after="40" w:line="180" w:lineRule="exact"/>
      <w:jc w:val="both"/>
    </w:pPr>
    <w:rPr>
      <w:rFonts w:ascii="Frutiger LT Com 55 Roman" w:eastAsia="Times New Roman" w:hAnsi="Frutiger LT Com 55 Roman" w:cs="Times New Roman"/>
      <w:sz w:val="17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D038A4"/>
    <w:pPr>
      <w:keepNext/>
      <w:spacing w:line="259" w:lineRule="auto"/>
      <w:outlineLvl w:val="5"/>
    </w:pPr>
    <w:rPr>
      <w:rFonts w:ascii="Frutiger 55 Roman" w:hAnsi="Frutiger 55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29BC"/>
    <w:rPr>
      <w:rFonts w:ascii="Frutiger LT Com 55 Roman" w:eastAsia="Times New Roman" w:hAnsi="Frutiger LT Com 55 Roman" w:cs="Times New Roman"/>
      <w:sz w:val="17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E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29BC"/>
    <w:rPr>
      <w:rFonts w:ascii="Frutiger LT Com 55 Roman" w:eastAsia="Times New Roman" w:hAnsi="Frutiger LT Com 55 Roman" w:cs="Times New Roman"/>
      <w:sz w:val="17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9BC"/>
    <w:rPr>
      <w:rFonts w:ascii="Tahoma" w:eastAsia="Times New Roman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D038A4"/>
    <w:rPr>
      <w:rFonts w:ascii="Frutiger 55 Roman" w:eastAsia="Times New Roman" w:hAnsi="Frutiger 55 Roman" w:cs="Times New Roman"/>
      <w:b/>
      <w:sz w:val="17"/>
      <w:szCs w:val="20"/>
    </w:rPr>
  </w:style>
  <w:style w:type="table" w:styleId="Tabellenraster">
    <w:name w:val="Table Grid"/>
    <w:basedOn w:val="NormaleTabelle"/>
    <w:uiPriority w:val="59"/>
    <w:rsid w:val="0030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KANGSTJU\Abstimmungen\DIVERSES\Muster-Abstimmungsprotoko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Muster-Abstimmungsprotokoll.dotx</Template>
  <TotalTime>0</TotalTime>
  <Pages>1</Pages>
  <Words>183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Solothurn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Roll Pascale</dc:creator>
  <cp:lastModifiedBy>von Roll Pascale</cp:lastModifiedBy>
  <cp:revision>9</cp:revision>
  <dcterms:created xsi:type="dcterms:W3CDTF">2016-03-22T09:35:00Z</dcterms:created>
  <dcterms:modified xsi:type="dcterms:W3CDTF">2016-09-20T09:42:00Z</dcterms:modified>
</cp:coreProperties>
</file>